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61A" w:rsidRPr="00CC6E03" w:rsidRDefault="00F0161A">
      <w:pPr>
        <w:rPr>
          <w:i/>
        </w:rPr>
      </w:pPr>
    </w:p>
    <w:p w:rsidR="00380AD4" w:rsidRDefault="00880DA5" w:rsidP="00380AD4">
      <w:pPr>
        <w:spacing w:after="0"/>
        <w:jc w:val="center"/>
        <w:rPr>
          <w:rFonts w:ascii="Times New Roman" w:hAnsi="Times New Roman" w:cs="Times New Roman"/>
          <w:b/>
          <w:sz w:val="28"/>
          <w:szCs w:val="28"/>
        </w:rPr>
      </w:pPr>
      <w:r>
        <w:rPr>
          <w:rFonts w:ascii="Times New Roman" w:hAnsi="Times New Roman" w:cs="Times New Roman"/>
          <w:b/>
          <w:sz w:val="28"/>
          <w:szCs w:val="28"/>
        </w:rPr>
        <w:t>PROCES-VERBAL DE L’ASSEMBLEE GENERALE ORDINAIRE</w:t>
      </w:r>
    </w:p>
    <w:p w:rsidR="00880DA5" w:rsidRDefault="00880DA5" w:rsidP="00380AD4">
      <w:pPr>
        <w:spacing w:after="0"/>
        <w:jc w:val="center"/>
        <w:rPr>
          <w:rFonts w:ascii="Times New Roman" w:hAnsi="Times New Roman" w:cs="Times New Roman"/>
          <w:b/>
          <w:sz w:val="28"/>
          <w:szCs w:val="28"/>
        </w:rPr>
      </w:pPr>
      <w:r>
        <w:rPr>
          <w:rFonts w:ascii="Times New Roman" w:hAnsi="Times New Roman" w:cs="Times New Roman"/>
          <w:b/>
          <w:sz w:val="28"/>
          <w:szCs w:val="28"/>
        </w:rPr>
        <w:t>DE CASTEL PETANQUE</w:t>
      </w:r>
    </w:p>
    <w:p w:rsidR="00880DA5" w:rsidRDefault="00880DA5" w:rsidP="00380AD4">
      <w:pPr>
        <w:spacing w:after="0"/>
        <w:jc w:val="center"/>
        <w:rPr>
          <w:rFonts w:ascii="Times New Roman" w:hAnsi="Times New Roman" w:cs="Times New Roman"/>
          <w:b/>
          <w:sz w:val="28"/>
          <w:szCs w:val="28"/>
        </w:rPr>
      </w:pPr>
      <w:r>
        <w:rPr>
          <w:rFonts w:ascii="Times New Roman" w:hAnsi="Times New Roman" w:cs="Times New Roman"/>
          <w:b/>
          <w:sz w:val="28"/>
          <w:szCs w:val="28"/>
        </w:rPr>
        <w:t>TENUE LE MERCREDI 12 NOVEMBRE 2025 A 18H30</w:t>
      </w:r>
    </w:p>
    <w:p w:rsidR="00880DA5" w:rsidRDefault="00880DA5" w:rsidP="00380AD4">
      <w:pPr>
        <w:spacing w:after="0"/>
        <w:jc w:val="center"/>
        <w:rPr>
          <w:rFonts w:ascii="Times New Roman" w:hAnsi="Times New Roman" w:cs="Times New Roman"/>
          <w:b/>
          <w:sz w:val="28"/>
          <w:szCs w:val="28"/>
        </w:rPr>
      </w:pPr>
      <w:r>
        <w:rPr>
          <w:rFonts w:ascii="Times New Roman" w:hAnsi="Times New Roman" w:cs="Times New Roman"/>
          <w:b/>
          <w:sz w:val="28"/>
          <w:szCs w:val="28"/>
        </w:rPr>
        <w:t>EN LA MEDIATHEQUE MARCEL PAGNOL</w:t>
      </w:r>
    </w:p>
    <w:p w:rsidR="00880DA5" w:rsidRPr="00CB1242" w:rsidRDefault="00880DA5" w:rsidP="00380AD4">
      <w:pPr>
        <w:spacing w:after="0"/>
        <w:jc w:val="center"/>
        <w:rPr>
          <w:rFonts w:ascii="Times New Roman" w:hAnsi="Times New Roman" w:cs="Times New Roman"/>
          <w:b/>
          <w:sz w:val="28"/>
          <w:szCs w:val="28"/>
        </w:rPr>
      </w:pPr>
      <w:r>
        <w:rPr>
          <w:rFonts w:ascii="Times New Roman" w:hAnsi="Times New Roman" w:cs="Times New Roman"/>
          <w:b/>
          <w:sz w:val="28"/>
          <w:szCs w:val="28"/>
        </w:rPr>
        <w:t>A CHÂTEAUNEUF DU RHÔNE</w:t>
      </w:r>
    </w:p>
    <w:p w:rsidR="004A6047" w:rsidRPr="00DD4EB2" w:rsidRDefault="004A6047" w:rsidP="004A6047">
      <w:pPr>
        <w:spacing w:after="0"/>
        <w:jc w:val="center"/>
        <w:rPr>
          <w:rFonts w:ascii="Times New Roman" w:hAnsi="Times New Roman" w:cs="Times New Roman"/>
          <w:sz w:val="16"/>
          <w:szCs w:val="16"/>
        </w:rPr>
      </w:pPr>
    </w:p>
    <w:p w:rsidR="00C23DEA" w:rsidRDefault="00C23DEA" w:rsidP="00CB1242">
      <w:pPr>
        <w:spacing w:after="0"/>
        <w:jc w:val="both"/>
        <w:rPr>
          <w:rFonts w:ascii="Times New Roman" w:hAnsi="Times New Roman" w:cs="Times New Roman"/>
          <w:b/>
          <w:sz w:val="24"/>
          <w:szCs w:val="24"/>
        </w:rPr>
      </w:pPr>
    </w:p>
    <w:p w:rsidR="004A6047" w:rsidRDefault="00880DA5" w:rsidP="00CB1242">
      <w:pPr>
        <w:spacing w:after="0"/>
        <w:jc w:val="both"/>
        <w:rPr>
          <w:rFonts w:ascii="Times New Roman" w:hAnsi="Times New Roman" w:cs="Times New Roman"/>
          <w:sz w:val="24"/>
          <w:szCs w:val="24"/>
        </w:rPr>
      </w:pPr>
      <w:r>
        <w:rPr>
          <w:rFonts w:ascii="Times New Roman" w:hAnsi="Times New Roman" w:cs="Times New Roman"/>
          <w:b/>
          <w:sz w:val="24"/>
          <w:szCs w:val="24"/>
        </w:rPr>
        <w:t>Présents </w:t>
      </w:r>
      <w:r w:rsidR="004A6047" w:rsidRPr="00CB1242">
        <w:rPr>
          <w:rFonts w:ascii="Times New Roman" w:hAnsi="Times New Roman" w:cs="Times New Roman"/>
          <w:b/>
          <w:sz w:val="24"/>
          <w:szCs w:val="24"/>
        </w:rPr>
        <w:t xml:space="preserve">: </w:t>
      </w:r>
      <w:r w:rsidR="002A30F6">
        <w:rPr>
          <w:rFonts w:ascii="Times New Roman" w:hAnsi="Times New Roman" w:cs="Times New Roman"/>
          <w:sz w:val="24"/>
          <w:szCs w:val="24"/>
        </w:rPr>
        <w:t xml:space="preserve">Béatrice Grimaud (Présidente), Fabien Brulez, Sandrine Guerpillon, Julien Pille, Philippe Miotto, Marguerite Uhlmann, Jean-Louis Courtial, Tayna Courtial Dubouchet, Alicia Courtial, Yves Picco, Alain Schaeffer, Marie-France Coin (Vice-Présidente), Danièle Rengeard, </w:t>
      </w:r>
      <w:r w:rsidR="001630D5">
        <w:rPr>
          <w:rFonts w:ascii="Times New Roman" w:hAnsi="Times New Roman" w:cs="Times New Roman"/>
          <w:sz w:val="24"/>
          <w:szCs w:val="24"/>
        </w:rPr>
        <w:t xml:space="preserve">Alain Rengeard, </w:t>
      </w:r>
      <w:r w:rsidR="002A30F6">
        <w:rPr>
          <w:rFonts w:ascii="Times New Roman" w:hAnsi="Times New Roman" w:cs="Times New Roman"/>
          <w:sz w:val="24"/>
          <w:szCs w:val="24"/>
        </w:rPr>
        <w:t>Jean-Claude Raspail, Marie-Ange Raspail</w:t>
      </w:r>
      <w:r w:rsidR="001630D5">
        <w:rPr>
          <w:rFonts w:ascii="Times New Roman" w:hAnsi="Times New Roman" w:cs="Times New Roman"/>
          <w:sz w:val="24"/>
          <w:szCs w:val="24"/>
        </w:rPr>
        <w:t>, Jacques Champelovier, Geneviève Champelovier, Daniel Carle, Maryse Carle, Louis Doussinaud (Secrétaire-adjoint), Christian Guigon, Jean-Luc Brun, Gilles Jeannot, Claude Goirand, Christian Mandrin, Sandrine Dumas, Jean-Marc Dumas, Alain Charré, Chrystel Toller, Pascal Barré, Paolo Toller, Véronique Doussinaud (Trésorière-adjointe) et Eric Deschamps (Secrétaire).</w:t>
      </w:r>
    </w:p>
    <w:p w:rsidR="001630D5" w:rsidRDefault="001630D5" w:rsidP="00CB1242">
      <w:pPr>
        <w:spacing w:after="0"/>
        <w:jc w:val="both"/>
        <w:rPr>
          <w:rFonts w:ascii="Times New Roman" w:hAnsi="Times New Roman" w:cs="Times New Roman"/>
          <w:sz w:val="24"/>
          <w:szCs w:val="24"/>
        </w:rPr>
      </w:pPr>
    </w:p>
    <w:p w:rsidR="001630D5" w:rsidRDefault="001630D5" w:rsidP="00CB1242">
      <w:pPr>
        <w:spacing w:after="0"/>
        <w:jc w:val="both"/>
        <w:rPr>
          <w:rFonts w:ascii="Times New Roman" w:hAnsi="Times New Roman" w:cs="Times New Roman"/>
          <w:sz w:val="24"/>
          <w:szCs w:val="24"/>
        </w:rPr>
      </w:pPr>
      <w:r w:rsidRPr="00880DA5">
        <w:rPr>
          <w:rFonts w:ascii="Times New Roman" w:hAnsi="Times New Roman" w:cs="Times New Roman"/>
          <w:b/>
          <w:sz w:val="24"/>
          <w:szCs w:val="24"/>
        </w:rPr>
        <w:t>Excusés :</w:t>
      </w:r>
      <w:r>
        <w:rPr>
          <w:rFonts w:ascii="Times New Roman" w:hAnsi="Times New Roman" w:cs="Times New Roman"/>
          <w:sz w:val="24"/>
          <w:szCs w:val="24"/>
        </w:rPr>
        <w:t xml:space="preserve"> Mme Marielle Figuet, Maire de Châteauneuf du Rhône</w:t>
      </w:r>
      <w:r w:rsidR="00880DA5">
        <w:rPr>
          <w:rFonts w:ascii="Times New Roman" w:hAnsi="Times New Roman" w:cs="Times New Roman"/>
          <w:sz w:val="24"/>
          <w:szCs w:val="24"/>
        </w:rPr>
        <w:t>, Sylvie Ferrin (Trésorière), Christian Delenne et Bridget Jaujeon.</w:t>
      </w:r>
    </w:p>
    <w:p w:rsidR="00880DA5" w:rsidRDefault="00880DA5" w:rsidP="00CB1242">
      <w:pPr>
        <w:spacing w:after="0"/>
        <w:jc w:val="both"/>
        <w:rPr>
          <w:rFonts w:ascii="Times New Roman" w:hAnsi="Times New Roman" w:cs="Times New Roman"/>
          <w:sz w:val="24"/>
          <w:szCs w:val="24"/>
        </w:rPr>
      </w:pPr>
    </w:p>
    <w:p w:rsidR="00880DA5" w:rsidRDefault="00880DA5" w:rsidP="00CB1242">
      <w:pPr>
        <w:spacing w:after="0"/>
        <w:jc w:val="both"/>
        <w:rPr>
          <w:rFonts w:ascii="Times New Roman" w:hAnsi="Times New Roman" w:cs="Times New Roman"/>
          <w:sz w:val="24"/>
          <w:szCs w:val="24"/>
        </w:rPr>
      </w:pPr>
      <w:r w:rsidRPr="00880DA5">
        <w:rPr>
          <w:rFonts w:ascii="Times New Roman" w:hAnsi="Times New Roman" w:cs="Times New Roman"/>
          <w:b/>
          <w:sz w:val="24"/>
          <w:szCs w:val="24"/>
        </w:rPr>
        <w:t>Assistent :</w:t>
      </w:r>
      <w:r>
        <w:rPr>
          <w:rFonts w:ascii="Times New Roman" w:hAnsi="Times New Roman" w:cs="Times New Roman"/>
          <w:b/>
          <w:sz w:val="24"/>
          <w:szCs w:val="24"/>
        </w:rPr>
        <w:t xml:space="preserve"> </w:t>
      </w:r>
      <w:r>
        <w:rPr>
          <w:rFonts w:ascii="Times New Roman" w:hAnsi="Times New Roman" w:cs="Times New Roman"/>
          <w:sz w:val="24"/>
          <w:szCs w:val="24"/>
        </w:rPr>
        <w:t>Alice Régnier et Laurent Régnier.</w:t>
      </w:r>
    </w:p>
    <w:p w:rsidR="001630D5" w:rsidRDefault="001630D5" w:rsidP="00CB1242">
      <w:pPr>
        <w:spacing w:after="0"/>
        <w:jc w:val="both"/>
        <w:rPr>
          <w:rFonts w:ascii="Times New Roman" w:hAnsi="Times New Roman" w:cs="Times New Roman"/>
          <w:sz w:val="24"/>
          <w:szCs w:val="24"/>
        </w:rPr>
      </w:pPr>
    </w:p>
    <w:p w:rsidR="007070E8" w:rsidRPr="00DD4EB2" w:rsidRDefault="007070E8" w:rsidP="00CB1242">
      <w:pPr>
        <w:spacing w:after="0"/>
        <w:jc w:val="both"/>
        <w:rPr>
          <w:rFonts w:ascii="Times New Roman" w:hAnsi="Times New Roman" w:cs="Times New Roman"/>
          <w:sz w:val="16"/>
          <w:szCs w:val="16"/>
        </w:rPr>
      </w:pPr>
    </w:p>
    <w:p w:rsidR="007070E8" w:rsidRDefault="007070E8" w:rsidP="00CB1242">
      <w:pPr>
        <w:pStyle w:val="Paragraphedeliste"/>
        <w:numPr>
          <w:ilvl w:val="0"/>
          <w:numId w:val="6"/>
        </w:numPr>
        <w:spacing w:after="0"/>
        <w:jc w:val="both"/>
        <w:rPr>
          <w:rFonts w:ascii="Times New Roman" w:hAnsi="Times New Roman" w:cs="Times New Roman"/>
          <w:b/>
          <w:i/>
          <w:sz w:val="28"/>
          <w:szCs w:val="28"/>
        </w:rPr>
      </w:pPr>
      <w:r w:rsidRPr="00CB1242">
        <w:rPr>
          <w:rFonts w:ascii="Times New Roman" w:hAnsi="Times New Roman" w:cs="Times New Roman"/>
          <w:b/>
          <w:i/>
          <w:sz w:val="28"/>
          <w:szCs w:val="28"/>
        </w:rPr>
        <w:t>Appels des présents ;</w:t>
      </w:r>
    </w:p>
    <w:p w:rsidR="00880DA5" w:rsidRPr="00CB1242" w:rsidRDefault="00880DA5" w:rsidP="00880DA5">
      <w:pPr>
        <w:pStyle w:val="Paragraphedeliste"/>
        <w:spacing w:after="0"/>
        <w:ind w:left="502"/>
        <w:jc w:val="both"/>
        <w:rPr>
          <w:rFonts w:ascii="Times New Roman" w:hAnsi="Times New Roman" w:cs="Times New Roman"/>
          <w:b/>
          <w:i/>
          <w:sz w:val="28"/>
          <w:szCs w:val="28"/>
        </w:rPr>
      </w:pPr>
    </w:p>
    <w:p w:rsidR="007070E8" w:rsidRDefault="00880DA5" w:rsidP="00CB1242">
      <w:pPr>
        <w:spacing w:after="0"/>
        <w:jc w:val="both"/>
        <w:rPr>
          <w:rFonts w:ascii="Times New Roman" w:hAnsi="Times New Roman" w:cs="Times New Roman"/>
          <w:sz w:val="24"/>
          <w:szCs w:val="24"/>
        </w:rPr>
      </w:pPr>
      <w:r>
        <w:rPr>
          <w:rFonts w:ascii="Times New Roman" w:hAnsi="Times New Roman" w:cs="Times New Roman"/>
          <w:sz w:val="24"/>
          <w:szCs w:val="24"/>
        </w:rPr>
        <w:t>Eric Deschamps, Secrétaire du club, recense les personnes présentes et annonce les personnes excusées. Il souligne la présence de deux futurs adhérents Loisirs, M et Mme Régnier Laurent et Alice.</w:t>
      </w:r>
    </w:p>
    <w:p w:rsidR="00880DA5" w:rsidRDefault="00880DA5" w:rsidP="00CB1242">
      <w:pPr>
        <w:spacing w:after="0"/>
        <w:jc w:val="both"/>
        <w:rPr>
          <w:rFonts w:ascii="Times New Roman" w:hAnsi="Times New Roman" w:cs="Times New Roman"/>
          <w:sz w:val="24"/>
          <w:szCs w:val="24"/>
        </w:rPr>
      </w:pPr>
    </w:p>
    <w:p w:rsidR="00E31207" w:rsidRPr="00DD4EB2" w:rsidRDefault="00E31207" w:rsidP="00CB1242">
      <w:pPr>
        <w:spacing w:after="0"/>
        <w:jc w:val="both"/>
        <w:rPr>
          <w:rFonts w:ascii="Times New Roman" w:hAnsi="Times New Roman" w:cs="Times New Roman"/>
          <w:sz w:val="16"/>
          <w:szCs w:val="16"/>
        </w:rPr>
      </w:pPr>
    </w:p>
    <w:p w:rsidR="00E31207" w:rsidRDefault="00E31207" w:rsidP="00880DA5">
      <w:pPr>
        <w:pStyle w:val="Paragraphedeliste"/>
        <w:numPr>
          <w:ilvl w:val="0"/>
          <w:numId w:val="6"/>
        </w:numPr>
        <w:spacing w:after="0"/>
        <w:jc w:val="both"/>
        <w:rPr>
          <w:rFonts w:ascii="Times New Roman" w:hAnsi="Times New Roman" w:cs="Times New Roman"/>
          <w:b/>
          <w:i/>
          <w:sz w:val="28"/>
          <w:szCs w:val="28"/>
        </w:rPr>
      </w:pPr>
      <w:r w:rsidRPr="00CB1242">
        <w:rPr>
          <w:rFonts w:ascii="Times New Roman" w:hAnsi="Times New Roman" w:cs="Times New Roman"/>
          <w:b/>
          <w:i/>
          <w:sz w:val="28"/>
          <w:szCs w:val="28"/>
        </w:rPr>
        <w:t>Ouverture de la réunion par la Pr</w:t>
      </w:r>
      <w:r w:rsidR="004572BC">
        <w:rPr>
          <w:rFonts w:ascii="Times New Roman" w:hAnsi="Times New Roman" w:cs="Times New Roman"/>
          <w:b/>
          <w:i/>
          <w:sz w:val="28"/>
          <w:szCs w:val="28"/>
        </w:rPr>
        <w:t>ésidente, Béatrice Grimaud</w:t>
      </w:r>
      <w:r w:rsidRPr="00CB1242">
        <w:rPr>
          <w:rFonts w:ascii="Times New Roman" w:hAnsi="Times New Roman" w:cs="Times New Roman"/>
          <w:b/>
          <w:i/>
          <w:sz w:val="28"/>
          <w:szCs w:val="28"/>
        </w:rPr>
        <w:t> ;</w:t>
      </w:r>
    </w:p>
    <w:p w:rsidR="00880DA5" w:rsidRDefault="00880DA5" w:rsidP="00880DA5">
      <w:pPr>
        <w:pStyle w:val="Paragraphedeliste"/>
        <w:spacing w:after="0"/>
        <w:ind w:left="502"/>
        <w:jc w:val="both"/>
        <w:rPr>
          <w:rFonts w:ascii="Times New Roman" w:hAnsi="Times New Roman" w:cs="Times New Roman"/>
          <w:sz w:val="24"/>
          <w:szCs w:val="24"/>
        </w:rPr>
      </w:pPr>
      <w:r w:rsidRPr="00880DA5">
        <w:rPr>
          <w:rFonts w:ascii="Times New Roman" w:hAnsi="Times New Roman" w:cs="Times New Roman"/>
          <w:sz w:val="24"/>
          <w:szCs w:val="24"/>
        </w:rPr>
        <w:t xml:space="preserve">Béatrice </w:t>
      </w:r>
      <w:r>
        <w:rPr>
          <w:rFonts w:ascii="Times New Roman" w:hAnsi="Times New Roman" w:cs="Times New Roman"/>
          <w:sz w:val="24"/>
          <w:szCs w:val="24"/>
        </w:rPr>
        <w:t>Grimaud, notre Présidente, déclare l’ouverture de l’Assemblée Générale à 18h40.</w:t>
      </w:r>
    </w:p>
    <w:p w:rsidR="00880DA5" w:rsidRDefault="00880DA5" w:rsidP="00880DA5">
      <w:pPr>
        <w:pStyle w:val="Paragraphedeliste"/>
        <w:spacing w:after="0"/>
        <w:ind w:left="502"/>
        <w:jc w:val="both"/>
        <w:rPr>
          <w:rFonts w:ascii="Times New Roman" w:hAnsi="Times New Roman" w:cs="Times New Roman"/>
          <w:sz w:val="24"/>
          <w:szCs w:val="24"/>
        </w:rPr>
      </w:pPr>
      <w:r>
        <w:rPr>
          <w:rFonts w:ascii="Times New Roman" w:hAnsi="Times New Roman" w:cs="Times New Roman"/>
          <w:sz w:val="24"/>
          <w:szCs w:val="24"/>
        </w:rPr>
        <w:t>Notre Présidente</w:t>
      </w:r>
      <w:r w:rsidR="008970C9">
        <w:rPr>
          <w:rFonts w:ascii="Times New Roman" w:hAnsi="Times New Roman" w:cs="Times New Roman"/>
          <w:sz w:val="24"/>
          <w:szCs w:val="24"/>
        </w:rPr>
        <w:t xml:space="preserve"> remercie de leur présence les adhérentes et les adhérents au club, les Sociétaires Loisirs, les bénévoles, et</w:t>
      </w:r>
      <w:r>
        <w:rPr>
          <w:rFonts w:ascii="Times New Roman" w:hAnsi="Times New Roman" w:cs="Times New Roman"/>
          <w:sz w:val="24"/>
          <w:szCs w:val="24"/>
        </w:rPr>
        <w:t xml:space="preserve"> excuse</w:t>
      </w:r>
      <w:r w:rsidR="008970C9">
        <w:rPr>
          <w:rFonts w:ascii="Times New Roman" w:hAnsi="Times New Roman" w:cs="Times New Roman"/>
          <w:sz w:val="24"/>
          <w:szCs w:val="24"/>
        </w:rPr>
        <w:t>,</w:t>
      </w:r>
      <w:r>
        <w:rPr>
          <w:rFonts w:ascii="Times New Roman" w:hAnsi="Times New Roman" w:cs="Times New Roman"/>
          <w:sz w:val="24"/>
          <w:szCs w:val="24"/>
        </w:rPr>
        <w:t xml:space="preserve"> notre Trésorière, Sylvie Ferrin (malade), et invite Véronique Doussinaud (Trésorière-adjointe) à la remplacer lors des lectures du rapport financier</w:t>
      </w:r>
      <w:r w:rsidR="008970C9">
        <w:rPr>
          <w:rFonts w:ascii="Times New Roman" w:hAnsi="Times New Roman" w:cs="Times New Roman"/>
          <w:sz w:val="24"/>
          <w:szCs w:val="24"/>
        </w:rPr>
        <w:t xml:space="preserve"> </w:t>
      </w:r>
      <w:r w:rsidR="00505A04">
        <w:rPr>
          <w:rFonts w:ascii="Times New Roman" w:hAnsi="Times New Roman" w:cs="Times New Roman"/>
          <w:sz w:val="24"/>
          <w:szCs w:val="24"/>
        </w:rPr>
        <w:t xml:space="preserve">2025 </w:t>
      </w:r>
      <w:r w:rsidR="008970C9">
        <w:rPr>
          <w:rFonts w:ascii="Times New Roman" w:hAnsi="Times New Roman" w:cs="Times New Roman"/>
          <w:sz w:val="24"/>
          <w:szCs w:val="24"/>
        </w:rPr>
        <w:t>et du budget prévisionnel 2026, ainsi que Mme Marielle Figuet, Maire de Châteauneuf du Rhône.</w:t>
      </w:r>
    </w:p>
    <w:p w:rsidR="008970C9" w:rsidRDefault="008970C9" w:rsidP="00880DA5">
      <w:pPr>
        <w:pStyle w:val="Paragraphedeliste"/>
        <w:spacing w:after="0"/>
        <w:ind w:left="502"/>
        <w:jc w:val="both"/>
        <w:rPr>
          <w:rFonts w:ascii="Times New Roman" w:hAnsi="Times New Roman" w:cs="Times New Roman"/>
          <w:sz w:val="24"/>
          <w:szCs w:val="24"/>
        </w:rPr>
      </w:pPr>
    </w:p>
    <w:p w:rsidR="008970C9" w:rsidRDefault="008970C9" w:rsidP="00880DA5">
      <w:pPr>
        <w:pStyle w:val="Paragraphedeliste"/>
        <w:spacing w:after="0"/>
        <w:ind w:left="502"/>
        <w:jc w:val="both"/>
        <w:rPr>
          <w:rFonts w:ascii="Times New Roman" w:hAnsi="Times New Roman" w:cs="Times New Roman"/>
          <w:sz w:val="24"/>
          <w:szCs w:val="24"/>
        </w:rPr>
      </w:pPr>
      <w:r>
        <w:rPr>
          <w:rFonts w:ascii="Times New Roman" w:hAnsi="Times New Roman" w:cs="Times New Roman"/>
          <w:sz w:val="24"/>
          <w:szCs w:val="24"/>
        </w:rPr>
        <w:t>Avant d’aborder tous les points de l’ordre du jour, Béatrice Grimaud, invite les personnes présentes à se lever et à respecter une minute de silence, en hommage à ceux qui nous ont quittés dans le courant de cette année 2025.</w:t>
      </w:r>
    </w:p>
    <w:p w:rsidR="008970C9" w:rsidRDefault="008970C9" w:rsidP="00880DA5">
      <w:pPr>
        <w:pStyle w:val="Paragraphedeliste"/>
        <w:spacing w:after="0"/>
        <w:ind w:left="502"/>
        <w:jc w:val="both"/>
        <w:rPr>
          <w:rFonts w:ascii="Times New Roman" w:hAnsi="Times New Roman" w:cs="Times New Roman"/>
          <w:sz w:val="24"/>
          <w:szCs w:val="24"/>
        </w:rPr>
      </w:pPr>
    </w:p>
    <w:p w:rsidR="008970C9" w:rsidRPr="00880DA5" w:rsidRDefault="008970C9" w:rsidP="00880DA5">
      <w:pPr>
        <w:pStyle w:val="Paragraphedeliste"/>
        <w:spacing w:after="0"/>
        <w:ind w:left="502"/>
        <w:jc w:val="both"/>
        <w:rPr>
          <w:rFonts w:ascii="Times New Roman" w:hAnsi="Times New Roman" w:cs="Times New Roman"/>
          <w:sz w:val="24"/>
          <w:szCs w:val="24"/>
        </w:rPr>
      </w:pPr>
      <w:r>
        <w:rPr>
          <w:rFonts w:ascii="Times New Roman" w:hAnsi="Times New Roman" w:cs="Times New Roman"/>
          <w:sz w:val="24"/>
          <w:szCs w:val="24"/>
        </w:rPr>
        <w:lastRenderedPageBreak/>
        <w:t xml:space="preserve">Avant de commencer son rapport moral, Béatrice Grimaud, remercie vivement toutes les personnes, joueuses, joueurs et bénévoles qui </w:t>
      </w:r>
      <w:r w:rsidR="004322F5">
        <w:rPr>
          <w:rFonts w:ascii="Times New Roman" w:hAnsi="Times New Roman" w:cs="Times New Roman"/>
          <w:sz w:val="24"/>
          <w:szCs w:val="24"/>
        </w:rPr>
        <w:t>œuvrent</w:t>
      </w:r>
      <w:r>
        <w:rPr>
          <w:rFonts w:ascii="Times New Roman" w:hAnsi="Times New Roman" w:cs="Times New Roman"/>
          <w:sz w:val="24"/>
          <w:szCs w:val="24"/>
        </w:rPr>
        <w:t xml:space="preserve"> toute l’année pour faire vivre notre club.</w:t>
      </w:r>
    </w:p>
    <w:p w:rsidR="00880DA5" w:rsidRPr="00880DA5" w:rsidRDefault="00880DA5" w:rsidP="00880DA5">
      <w:pPr>
        <w:spacing w:after="0"/>
        <w:jc w:val="both"/>
        <w:rPr>
          <w:rFonts w:ascii="Times New Roman" w:hAnsi="Times New Roman" w:cs="Times New Roman"/>
          <w:sz w:val="16"/>
          <w:szCs w:val="16"/>
        </w:rPr>
      </w:pPr>
    </w:p>
    <w:p w:rsidR="00880DA5" w:rsidRPr="00880DA5" w:rsidRDefault="00880DA5" w:rsidP="00CB1242">
      <w:pPr>
        <w:pStyle w:val="Paragraphedeliste"/>
        <w:spacing w:after="0"/>
        <w:jc w:val="both"/>
        <w:rPr>
          <w:rFonts w:ascii="Times New Roman" w:hAnsi="Times New Roman" w:cs="Times New Roman"/>
          <w:sz w:val="24"/>
          <w:szCs w:val="24"/>
        </w:rPr>
      </w:pPr>
    </w:p>
    <w:p w:rsidR="00E31207" w:rsidRDefault="00E31207" w:rsidP="00CB1242">
      <w:pPr>
        <w:pStyle w:val="Paragraphedeliste"/>
        <w:numPr>
          <w:ilvl w:val="0"/>
          <w:numId w:val="6"/>
        </w:numPr>
        <w:spacing w:after="0"/>
        <w:jc w:val="both"/>
        <w:rPr>
          <w:rFonts w:ascii="Times New Roman" w:hAnsi="Times New Roman" w:cs="Times New Roman"/>
          <w:b/>
          <w:i/>
          <w:sz w:val="28"/>
          <w:szCs w:val="28"/>
        </w:rPr>
      </w:pPr>
      <w:r w:rsidRPr="00CB1242">
        <w:rPr>
          <w:rFonts w:ascii="Times New Roman" w:hAnsi="Times New Roman" w:cs="Times New Roman"/>
          <w:b/>
          <w:i/>
          <w:sz w:val="28"/>
          <w:szCs w:val="28"/>
        </w:rPr>
        <w:t>Approbation du procès-verbal de l’Assemb</w:t>
      </w:r>
      <w:r w:rsidR="00D12D82">
        <w:rPr>
          <w:rFonts w:ascii="Times New Roman" w:hAnsi="Times New Roman" w:cs="Times New Roman"/>
          <w:b/>
          <w:i/>
          <w:sz w:val="28"/>
          <w:szCs w:val="28"/>
        </w:rPr>
        <w:t>lée Générale t</w:t>
      </w:r>
      <w:r w:rsidR="002566FA">
        <w:rPr>
          <w:rFonts w:ascii="Times New Roman" w:hAnsi="Times New Roman" w:cs="Times New Roman"/>
          <w:b/>
          <w:i/>
          <w:sz w:val="28"/>
          <w:szCs w:val="28"/>
        </w:rPr>
        <w:t>enue le mercredi 23 octobre 2024 à 18h30</w:t>
      </w:r>
      <w:r w:rsidR="00577E94">
        <w:rPr>
          <w:rFonts w:ascii="Times New Roman" w:hAnsi="Times New Roman" w:cs="Times New Roman"/>
          <w:b/>
          <w:i/>
          <w:sz w:val="28"/>
          <w:szCs w:val="28"/>
        </w:rPr>
        <w:t xml:space="preserve"> en la Médiathèque Marcel Pagnol à Châteauneuf du Rhône.</w:t>
      </w:r>
    </w:p>
    <w:p w:rsidR="00C23DEA" w:rsidRPr="00CB1242" w:rsidRDefault="00C23DEA" w:rsidP="00C23DEA">
      <w:pPr>
        <w:pStyle w:val="Paragraphedeliste"/>
        <w:spacing w:after="0"/>
        <w:jc w:val="both"/>
        <w:rPr>
          <w:rFonts w:ascii="Times New Roman" w:hAnsi="Times New Roman" w:cs="Times New Roman"/>
          <w:b/>
          <w:i/>
          <w:sz w:val="28"/>
          <w:szCs w:val="28"/>
        </w:rPr>
      </w:pPr>
    </w:p>
    <w:p w:rsidR="008970C9" w:rsidRDefault="00E31207" w:rsidP="00CB1242">
      <w:pPr>
        <w:spacing w:after="0"/>
        <w:jc w:val="both"/>
        <w:rPr>
          <w:rFonts w:ascii="Times New Roman" w:hAnsi="Times New Roman" w:cs="Times New Roman"/>
          <w:sz w:val="24"/>
          <w:szCs w:val="24"/>
        </w:rPr>
      </w:pPr>
      <w:r>
        <w:rPr>
          <w:rFonts w:ascii="Times New Roman" w:hAnsi="Times New Roman" w:cs="Times New Roman"/>
          <w:sz w:val="24"/>
          <w:szCs w:val="24"/>
        </w:rPr>
        <w:t xml:space="preserve">Avant l’ouverture de la réunion, Eric </w:t>
      </w:r>
      <w:r w:rsidR="008970C9">
        <w:rPr>
          <w:rFonts w:ascii="Times New Roman" w:hAnsi="Times New Roman" w:cs="Times New Roman"/>
          <w:sz w:val="24"/>
          <w:szCs w:val="24"/>
        </w:rPr>
        <w:t>Deschamps, a mis à disposition le compte-rendu du procès-verbal pour les personnes présentes dans l’assistance. Ce procès-verbal avait, aussi, été remis en « main-propre » à bon nombre des adhérents et Sociétaires Loisirs durant l’année écoulée.</w:t>
      </w:r>
    </w:p>
    <w:p w:rsidR="008970C9" w:rsidRDefault="008970C9" w:rsidP="00CB1242">
      <w:pPr>
        <w:spacing w:after="0"/>
        <w:jc w:val="both"/>
        <w:rPr>
          <w:rFonts w:ascii="Times New Roman" w:hAnsi="Times New Roman" w:cs="Times New Roman"/>
          <w:sz w:val="24"/>
          <w:szCs w:val="24"/>
        </w:rPr>
      </w:pPr>
    </w:p>
    <w:p w:rsidR="008970C9" w:rsidRDefault="008970C9" w:rsidP="00CB1242">
      <w:pPr>
        <w:spacing w:after="0"/>
        <w:jc w:val="both"/>
        <w:rPr>
          <w:rFonts w:ascii="Times New Roman" w:hAnsi="Times New Roman" w:cs="Times New Roman"/>
          <w:sz w:val="24"/>
          <w:szCs w:val="24"/>
        </w:rPr>
      </w:pPr>
      <w:r>
        <w:rPr>
          <w:rFonts w:ascii="Times New Roman" w:hAnsi="Times New Roman" w:cs="Times New Roman"/>
          <w:sz w:val="24"/>
          <w:szCs w:val="24"/>
        </w:rPr>
        <w:t>Béatrice Grimaud de</w:t>
      </w:r>
      <w:r w:rsidR="00FE3022">
        <w:rPr>
          <w:rFonts w:ascii="Times New Roman" w:hAnsi="Times New Roman" w:cs="Times New Roman"/>
          <w:sz w:val="24"/>
          <w:szCs w:val="24"/>
        </w:rPr>
        <w:t>mande si tout le monde a bien pr</w:t>
      </w:r>
      <w:r>
        <w:rPr>
          <w:rFonts w:ascii="Times New Roman" w:hAnsi="Times New Roman" w:cs="Times New Roman"/>
          <w:sz w:val="24"/>
          <w:szCs w:val="24"/>
        </w:rPr>
        <w:t>is connaissance du pro</w:t>
      </w:r>
      <w:r w:rsidR="00E45E41">
        <w:rPr>
          <w:rFonts w:ascii="Times New Roman" w:hAnsi="Times New Roman" w:cs="Times New Roman"/>
          <w:sz w:val="24"/>
          <w:szCs w:val="24"/>
        </w:rPr>
        <w:t>cès-verbal de</w:t>
      </w:r>
      <w:r>
        <w:rPr>
          <w:rFonts w:ascii="Times New Roman" w:hAnsi="Times New Roman" w:cs="Times New Roman"/>
          <w:sz w:val="24"/>
          <w:szCs w:val="24"/>
        </w:rPr>
        <w:t xml:space="preserve"> l’Assemblée Gén</w:t>
      </w:r>
      <w:r w:rsidR="00FE3022">
        <w:rPr>
          <w:rFonts w:ascii="Times New Roman" w:hAnsi="Times New Roman" w:cs="Times New Roman"/>
          <w:sz w:val="24"/>
          <w:szCs w:val="24"/>
        </w:rPr>
        <w:t>é</w:t>
      </w:r>
      <w:r>
        <w:rPr>
          <w:rFonts w:ascii="Times New Roman" w:hAnsi="Times New Roman" w:cs="Times New Roman"/>
          <w:sz w:val="24"/>
          <w:szCs w:val="24"/>
        </w:rPr>
        <w:t xml:space="preserve">rale 2024, et s’il y a </w:t>
      </w:r>
      <w:r w:rsidR="00FE3022">
        <w:rPr>
          <w:rFonts w:ascii="Times New Roman" w:hAnsi="Times New Roman" w:cs="Times New Roman"/>
          <w:sz w:val="24"/>
          <w:szCs w:val="24"/>
        </w:rPr>
        <w:t>d</w:t>
      </w:r>
      <w:r>
        <w:rPr>
          <w:rFonts w:ascii="Times New Roman" w:hAnsi="Times New Roman" w:cs="Times New Roman"/>
          <w:sz w:val="24"/>
          <w:szCs w:val="24"/>
        </w:rPr>
        <w:t>es questions ou des remarques.</w:t>
      </w:r>
    </w:p>
    <w:p w:rsidR="00FE3022" w:rsidRDefault="00FE3022" w:rsidP="00CB1242">
      <w:pPr>
        <w:spacing w:after="0"/>
        <w:jc w:val="both"/>
        <w:rPr>
          <w:rFonts w:ascii="Times New Roman" w:hAnsi="Times New Roman" w:cs="Times New Roman"/>
          <w:sz w:val="24"/>
          <w:szCs w:val="24"/>
        </w:rPr>
      </w:pPr>
    </w:p>
    <w:p w:rsidR="00FE3022" w:rsidRDefault="00FE3022" w:rsidP="00CB1242">
      <w:pPr>
        <w:spacing w:after="0"/>
        <w:jc w:val="both"/>
        <w:rPr>
          <w:rFonts w:ascii="Times New Roman" w:hAnsi="Times New Roman" w:cs="Times New Roman"/>
          <w:sz w:val="24"/>
          <w:szCs w:val="24"/>
        </w:rPr>
      </w:pPr>
      <w:r>
        <w:rPr>
          <w:rFonts w:ascii="Times New Roman" w:hAnsi="Times New Roman" w:cs="Times New Roman"/>
          <w:sz w:val="24"/>
          <w:szCs w:val="24"/>
        </w:rPr>
        <w:t>Aucune observation n’est faite.</w:t>
      </w:r>
    </w:p>
    <w:p w:rsidR="00FE3022" w:rsidRDefault="00FE3022" w:rsidP="00CB1242">
      <w:pPr>
        <w:spacing w:after="0"/>
        <w:jc w:val="both"/>
        <w:rPr>
          <w:rFonts w:ascii="Times New Roman" w:hAnsi="Times New Roman" w:cs="Times New Roman"/>
          <w:sz w:val="24"/>
          <w:szCs w:val="24"/>
        </w:rPr>
      </w:pPr>
    </w:p>
    <w:p w:rsidR="00FE3022" w:rsidRDefault="00FE3022" w:rsidP="00CB1242">
      <w:pPr>
        <w:spacing w:after="0"/>
        <w:jc w:val="both"/>
        <w:rPr>
          <w:rFonts w:ascii="Times New Roman" w:hAnsi="Times New Roman" w:cs="Times New Roman"/>
          <w:sz w:val="24"/>
          <w:szCs w:val="24"/>
        </w:rPr>
      </w:pPr>
      <w:r>
        <w:rPr>
          <w:rFonts w:ascii="Times New Roman" w:hAnsi="Times New Roman" w:cs="Times New Roman"/>
          <w:sz w:val="24"/>
          <w:szCs w:val="24"/>
        </w:rPr>
        <w:t xml:space="preserve">Béatrice Grimaud procède au vote à </w:t>
      </w:r>
      <w:r w:rsidR="004322F5">
        <w:rPr>
          <w:rFonts w:ascii="Times New Roman" w:hAnsi="Times New Roman" w:cs="Times New Roman"/>
          <w:sz w:val="24"/>
          <w:szCs w:val="24"/>
        </w:rPr>
        <w:t>mainlevées</w:t>
      </w:r>
      <w:r>
        <w:rPr>
          <w:rFonts w:ascii="Times New Roman" w:hAnsi="Times New Roman" w:cs="Times New Roman"/>
          <w:sz w:val="24"/>
          <w:szCs w:val="24"/>
        </w:rPr>
        <w:t>, et le procès-verbal de l’Assemblée Générale Ordinaire 2024 est adopté à l’unanimité.</w:t>
      </w:r>
    </w:p>
    <w:p w:rsidR="00E31207" w:rsidRDefault="00E31207" w:rsidP="00CB1242">
      <w:pPr>
        <w:spacing w:after="0"/>
        <w:jc w:val="both"/>
        <w:rPr>
          <w:rFonts w:ascii="Times New Roman" w:hAnsi="Times New Roman" w:cs="Times New Roman"/>
          <w:sz w:val="24"/>
          <w:szCs w:val="24"/>
        </w:rPr>
      </w:pPr>
    </w:p>
    <w:p w:rsidR="00FE3022" w:rsidRDefault="00FE3022" w:rsidP="00CB1242">
      <w:pPr>
        <w:spacing w:after="0"/>
        <w:jc w:val="both"/>
        <w:rPr>
          <w:rFonts w:ascii="Times New Roman" w:hAnsi="Times New Roman" w:cs="Times New Roman"/>
          <w:sz w:val="24"/>
          <w:szCs w:val="24"/>
        </w:rPr>
      </w:pPr>
    </w:p>
    <w:p w:rsidR="00127B24" w:rsidRPr="00DD4EB2" w:rsidRDefault="00127B24" w:rsidP="00CB1242">
      <w:pPr>
        <w:spacing w:after="0"/>
        <w:jc w:val="both"/>
        <w:rPr>
          <w:rFonts w:ascii="Times New Roman" w:hAnsi="Times New Roman" w:cs="Times New Roman"/>
          <w:sz w:val="16"/>
          <w:szCs w:val="16"/>
        </w:rPr>
      </w:pPr>
    </w:p>
    <w:p w:rsidR="00127B24" w:rsidRDefault="00127B24" w:rsidP="00CB1242">
      <w:pPr>
        <w:pStyle w:val="Paragraphedeliste"/>
        <w:numPr>
          <w:ilvl w:val="0"/>
          <w:numId w:val="6"/>
        </w:numPr>
        <w:spacing w:after="0"/>
        <w:jc w:val="both"/>
        <w:rPr>
          <w:rFonts w:ascii="Times New Roman" w:hAnsi="Times New Roman" w:cs="Times New Roman"/>
          <w:b/>
          <w:i/>
          <w:sz w:val="28"/>
          <w:szCs w:val="28"/>
        </w:rPr>
      </w:pPr>
      <w:r w:rsidRPr="00CB1242">
        <w:rPr>
          <w:rFonts w:ascii="Times New Roman" w:hAnsi="Times New Roman" w:cs="Times New Roman"/>
          <w:b/>
          <w:i/>
          <w:sz w:val="28"/>
          <w:szCs w:val="28"/>
        </w:rPr>
        <w:t>Rapport moral et d’activités ;</w:t>
      </w:r>
    </w:p>
    <w:p w:rsidR="00C23DEA" w:rsidRPr="00CB1242" w:rsidRDefault="00C23DEA" w:rsidP="00C23DEA">
      <w:pPr>
        <w:pStyle w:val="Paragraphedeliste"/>
        <w:spacing w:after="0"/>
        <w:jc w:val="both"/>
        <w:rPr>
          <w:rFonts w:ascii="Times New Roman" w:hAnsi="Times New Roman" w:cs="Times New Roman"/>
          <w:b/>
          <w:i/>
          <w:sz w:val="28"/>
          <w:szCs w:val="28"/>
        </w:rPr>
      </w:pPr>
    </w:p>
    <w:p w:rsidR="00FE3022" w:rsidRDefault="00FE3022" w:rsidP="00CB1242">
      <w:pPr>
        <w:spacing w:after="0"/>
        <w:jc w:val="both"/>
        <w:rPr>
          <w:rFonts w:ascii="Times New Roman" w:hAnsi="Times New Roman" w:cs="Times New Roman"/>
          <w:sz w:val="24"/>
          <w:szCs w:val="24"/>
        </w:rPr>
      </w:pPr>
      <w:r w:rsidRPr="00FE3022">
        <w:rPr>
          <w:rFonts w:ascii="Times New Roman" w:hAnsi="Times New Roman" w:cs="Times New Roman"/>
          <w:sz w:val="24"/>
          <w:szCs w:val="24"/>
        </w:rPr>
        <w:t>Béatrice Grimaud annonce que nous avons un eff</w:t>
      </w:r>
      <w:r w:rsidR="00E45E41">
        <w:rPr>
          <w:rFonts w:ascii="Times New Roman" w:hAnsi="Times New Roman" w:cs="Times New Roman"/>
          <w:sz w:val="24"/>
          <w:szCs w:val="24"/>
        </w:rPr>
        <w:t>ectif de 71 licenciés pour 2025 et 40 Sociétaires.</w:t>
      </w:r>
    </w:p>
    <w:p w:rsidR="009D6DC3" w:rsidRDefault="00FE3022" w:rsidP="00CB1242">
      <w:pPr>
        <w:spacing w:after="0"/>
        <w:jc w:val="both"/>
        <w:rPr>
          <w:rFonts w:ascii="Times New Roman" w:hAnsi="Times New Roman" w:cs="Times New Roman"/>
          <w:sz w:val="24"/>
          <w:szCs w:val="24"/>
        </w:rPr>
      </w:pPr>
      <w:r>
        <w:rPr>
          <w:rFonts w:ascii="Times New Roman" w:hAnsi="Times New Roman" w:cs="Times New Roman"/>
          <w:sz w:val="24"/>
          <w:szCs w:val="24"/>
        </w:rPr>
        <w:t>Cette hausse remarquable</w:t>
      </w:r>
      <w:r w:rsidR="00E45E41">
        <w:rPr>
          <w:rFonts w:ascii="Times New Roman" w:hAnsi="Times New Roman" w:cs="Times New Roman"/>
          <w:sz w:val="24"/>
          <w:szCs w:val="24"/>
        </w:rPr>
        <w:t xml:space="preserve"> de licenciés</w:t>
      </w:r>
      <w:r>
        <w:rPr>
          <w:rFonts w:ascii="Times New Roman" w:hAnsi="Times New Roman" w:cs="Times New Roman"/>
          <w:sz w:val="24"/>
          <w:szCs w:val="24"/>
        </w:rPr>
        <w:t xml:space="preserve"> (+ 33 %) est essentiellement due à la création de l’Ecole de Pétanque le 10 septembre 2024.</w:t>
      </w:r>
      <w:r w:rsidR="009D6DC3">
        <w:rPr>
          <w:rFonts w:ascii="Times New Roman" w:hAnsi="Times New Roman" w:cs="Times New Roman"/>
          <w:sz w:val="24"/>
          <w:szCs w:val="24"/>
        </w:rPr>
        <w:t xml:space="preserve">  </w:t>
      </w:r>
    </w:p>
    <w:p w:rsidR="009D6DC3" w:rsidRDefault="009D6DC3" w:rsidP="00CB1242">
      <w:pPr>
        <w:spacing w:after="0"/>
        <w:jc w:val="both"/>
        <w:rPr>
          <w:rFonts w:ascii="Times New Roman" w:hAnsi="Times New Roman" w:cs="Times New Roman"/>
          <w:sz w:val="24"/>
          <w:szCs w:val="24"/>
        </w:rPr>
      </w:pPr>
      <w:r>
        <w:rPr>
          <w:rFonts w:ascii="Times New Roman" w:hAnsi="Times New Roman" w:cs="Times New Roman"/>
          <w:sz w:val="24"/>
          <w:szCs w:val="24"/>
        </w:rPr>
        <w:t>Composé de 18 licences jeunes (25 %), 16 féminines (23 %), et 37 masculins (52 %).</w:t>
      </w:r>
    </w:p>
    <w:p w:rsidR="009D6DC3" w:rsidRDefault="009D6DC3" w:rsidP="00CB1242">
      <w:pPr>
        <w:spacing w:after="0"/>
        <w:jc w:val="both"/>
        <w:rPr>
          <w:rFonts w:ascii="Times New Roman" w:hAnsi="Times New Roman" w:cs="Times New Roman"/>
          <w:sz w:val="24"/>
          <w:szCs w:val="24"/>
        </w:rPr>
      </w:pPr>
    </w:p>
    <w:p w:rsidR="009D6DC3" w:rsidRDefault="009D6DC3" w:rsidP="00CB1242">
      <w:pPr>
        <w:spacing w:after="0"/>
        <w:jc w:val="both"/>
        <w:rPr>
          <w:rFonts w:ascii="Times New Roman" w:hAnsi="Times New Roman" w:cs="Times New Roman"/>
          <w:sz w:val="24"/>
          <w:szCs w:val="24"/>
        </w:rPr>
      </w:pPr>
      <w:r>
        <w:rPr>
          <w:rFonts w:ascii="Times New Roman" w:hAnsi="Times New Roman" w:cs="Times New Roman"/>
          <w:sz w:val="24"/>
          <w:szCs w:val="24"/>
        </w:rPr>
        <w:t>Nous avons cinq équipes engagées dans les Championnats Départementaux des Clubs, et une équipe féminines en Championnat Régional des Clubs, et, désormais une Ecole de Pétanque.</w:t>
      </w:r>
    </w:p>
    <w:p w:rsidR="009D6DC3" w:rsidRDefault="009D6DC3" w:rsidP="00CB1242">
      <w:pPr>
        <w:spacing w:after="0"/>
        <w:jc w:val="both"/>
        <w:rPr>
          <w:rFonts w:ascii="Times New Roman" w:hAnsi="Times New Roman" w:cs="Times New Roman"/>
          <w:sz w:val="24"/>
          <w:szCs w:val="24"/>
        </w:rPr>
      </w:pPr>
    </w:p>
    <w:p w:rsidR="009D6DC3" w:rsidRDefault="006A4733" w:rsidP="00CB1242">
      <w:pPr>
        <w:spacing w:after="0"/>
        <w:jc w:val="both"/>
        <w:rPr>
          <w:rFonts w:ascii="Times New Roman" w:hAnsi="Times New Roman" w:cs="Times New Roman"/>
          <w:sz w:val="24"/>
          <w:szCs w:val="24"/>
        </w:rPr>
      </w:pPr>
      <w:r>
        <w:rPr>
          <w:rFonts w:ascii="Times New Roman" w:hAnsi="Times New Roman" w:cs="Times New Roman"/>
          <w:sz w:val="24"/>
          <w:szCs w:val="24"/>
        </w:rPr>
        <w:t>Sans trop marcher sur les plates bandes des Responsables des Equipes qui feront un bilan très précis de leur saison écoulée juste après dans l’ordre du jour, Béatrice Grimaud annonce la descente de notre équipe féminines de CRC en Elite Départemental, après quatre saisons consécutives</w:t>
      </w:r>
      <w:r w:rsidR="00E45E41">
        <w:rPr>
          <w:rFonts w:ascii="Times New Roman" w:hAnsi="Times New Roman" w:cs="Times New Roman"/>
          <w:sz w:val="24"/>
          <w:szCs w:val="24"/>
        </w:rPr>
        <w:t xml:space="preserve"> en CRC</w:t>
      </w:r>
      <w:r>
        <w:rPr>
          <w:rFonts w:ascii="Times New Roman" w:hAnsi="Times New Roman" w:cs="Times New Roman"/>
          <w:sz w:val="24"/>
          <w:szCs w:val="24"/>
        </w:rPr>
        <w:t>. Notre équipe 1 masculine séniors se maintient en D2, l’équipe 2 masculine Séniors descend en D4, l’équipe 1 Vétérans descend en D3, l’équipe 2 Vétérans se maintient en D5, l’équipe féminines Vétéranes, en entente avec Malataverne, pour leur premier engagement terminent 1</w:t>
      </w:r>
      <w:r w:rsidRPr="006A4733">
        <w:rPr>
          <w:rFonts w:ascii="Times New Roman" w:hAnsi="Times New Roman" w:cs="Times New Roman"/>
          <w:sz w:val="24"/>
          <w:szCs w:val="24"/>
          <w:vertAlign w:val="superscript"/>
        </w:rPr>
        <w:t>ère</w:t>
      </w:r>
      <w:r>
        <w:rPr>
          <w:rFonts w:ascii="Times New Roman" w:hAnsi="Times New Roman" w:cs="Times New Roman"/>
          <w:sz w:val="24"/>
          <w:szCs w:val="24"/>
        </w:rPr>
        <w:t xml:space="preserve">  </w:t>
      </w:r>
      <w:r w:rsidR="004322F5">
        <w:rPr>
          <w:rFonts w:ascii="Times New Roman" w:hAnsi="Times New Roman" w:cs="Times New Roman"/>
          <w:sz w:val="24"/>
          <w:szCs w:val="24"/>
        </w:rPr>
        <w:t>ex-æquo</w:t>
      </w:r>
      <w:r>
        <w:rPr>
          <w:rFonts w:ascii="Times New Roman" w:hAnsi="Times New Roman" w:cs="Times New Roman"/>
          <w:sz w:val="24"/>
          <w:szCs w:val="24"/>
        </w:rPr>
        <w:t>.</w:t>
      </w:r>
    </w:p>
    <w:p w:rsidR="004759F4" w:rsidRDefault="004759F4" w:rsidP="00CB1242">
      <w:pPr>
        <w:spacing w:after="0"/>
        <w:jc w:val="both"/>
        <w:rPr>
          <w:rFonts w:ascii="Times New Roman" w:hAnsi="Times New Roman" w:cs="Times New Roman"/>
          <w:sz w:val="24"/>
          <w:szCs w:val="24"/>
        </w:rPr>
      </w:pPr>
    </w:p>
    <w:p w:rsidR="004759F4" w:rsidRDefault="004759F4" w:rsidP="00CB124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Concernant tous les concours Fédéraux, nous n’avons pas été brillant</w:t>
      </w:r>
      <w:r w:rsidR="002566FA">
        <w:rPr>
          <w:rFonts w:ascii="Times New Roman" w:hAnsi="Times New Roman" w:cs="Times New Roman"/>
          <w:sz w:val="24"/>
          <w:szCs w:val="24"/>
        </w:rPr>
        <w:t>s</w:t>
      </w:r>
      <w:r>
        <w:rPr>
          <w:rFonts w:ascii="Times New Roman" w:hAnsi="Times New Roman" w:cs="Times New Roman"/>
          <w:sz w:val="24"/>
          <w:szCs w:val="24"/>
        </w:rPr>
        <w:t>, et aucuns joueurs ou équipes ne se sont qualifiés pour les 1/8èmes de finale.</w:t>
      </w:r>
    </w:p>
    <w:p w:rsidR="006A4733" w:rsidRDefault="006A4733" w:rsidP="00CB1242">
      <w:pPr>
        <w:spacing w:after="0"/>
        <w:jc w:val="both"/>
        <w:rPr>
          <w:rFonts w:ascii="Times New Roman" w:hAnsi="Times New Roman" w:cs="Times New Roman"/>
          <w:sz w:val="24"/>
          <w:szCs w:val="24"/>
        </w:rPr>
      </w:pPr>
    </w:p>
    <w:p w:rsidR="006A4733" w:rsidRDefault="006A4733" w:rsidP="00CB1242">
      <w:pPr>
        <w:spacing w:after="0"/>
        <w:jc w:val="both"/>
        <w:rPr>
          <w:rFonts w:ascii="Times New Roman" w:hAnsi="Times New Roman" w:cs="Times New Roman"/>
          <w:sz w:val="24"/>
          <w:szCs w:val="24"/>
        </w:rPr>
      </w:pPr>
      <w:r>
        <w:rPr>
          <w:rFonts w:ascii="Times New Roman" w:hAnsi="Times New Roman" w:cs="Times New Roman"/>
          <w:sz w:val="24"/>
          <w:szCs w:val="24"/>
        </w:rPr>
        <w:t xml:space="preserve">Béatrice Grimaud laissera, Gilles Jeannot, parler de l’Ecole de Pétanque, mais, d’ores et déjà, </w:t>
      </w:r>
      <w:r w:rsidR="00AE7F94">
        <w:rPr>
          <w:rFonts w:ascii="Times New Roman" w:hAnsi="Times New Roman" w:cs="Times New Roman"/>
          <w:sz w:val="24"/>
          <w:szCs w:val="24"/>
        </w:rPr>
        <w:t xml:space="preserve">elle </w:t>
      </w:r>
      <w:r>
        <w:rPr>
          <w:rFonts w:ascii="Times New Roman" w:hAnsi="Times New Roman" w:cs="Times New Roman"/>
          <w:sz w:val="24"/>
          <w:szCs w:val="24"/>
        </w:rPr>
        <w:t>annonce, dès la première année de sa création, un titre de Championne Départemental Minime</w:t>
      </w:r>
      <w:r w:rsidR="00AE7F94">
        <w:rPr>
          <w:rFonts w:ascii="Times New Roman" w:hAnsi="Times New Roman" w:cs="Times New Roman"/>
          <w:sz w:val="24"/>
          <w:szCs w:val="24"/>
        </w:rPr>
        <w:t xml:space="preserve"> TAT Féminin, obtenu par la jeune Tayna Courtial Dubouchet. Vifs applaudissements de l’assemblée présente.</w:t>
      </w:r>
    </w:p>
    <w:p w:rsidR="00AE7F94" w:rsidRDefault="00AE7F94" w:rsidP="00CB1242">
      <w:pPr>
        <w:spacing w:after="0"/>
        <w:jc w:val="both"/>
        <w:rPr>
          <w:rFonts w:ascii="Times New Roman" w:hAnsi="Times New Roman" w:cs="Times New Roman"/>
          <w:sz w:val="24"/>
          <w:szCs w:val="24"/>
        </w:rPr>
      </w:pPr>
    </w:p>
    <w:p w:rsidR="00AE7F94" w:rsidRDefault="00074BDB" w:rsidP="00AE7F94">
      <w:pPr>
        <w:spacing w:after="0"/>
        <w:jc w:val="both"/>
        <w:rPr>
          <w:rFonts w:ascii="Times New Roman" w:hAnsi="Times New Roman" w:cs="Times New Roman"/>
          <w:sz w:val="24"/>
          <w:szCs w:val="24"/>
        </w:rPr>
      </w:pPr>
      <w:r>
        <w:rPr>
          <w:rFonts w:ascii="Times New Roman" w:hAnsi="Times New Roman" w:cs="Times New Roman"/>
          <w:sz w:val="24"/>
          <w:szCs w:val="24"/>
        </w:rPr>
        <w:t>Nous avions prévu</w:t>
      </w:r>
      <w:r w:rsidR="00AE7F94">
        <w:rPr>
          <w:rFonts w:ascii="Times New Roman" w:hAnsi="Times New Roman" w:cs="Times New Roman"/>
          <w:sz w:val="24"/>
          <w:szCs w:val="24"/>
        </w:rPr>
        <w:t xml:space="preserve"> </w:t>
      </w:r>
      <w:r>
        <w:rPr>
          <w:rFonts w:ascii="Times New Roman" w:hAnsi="Times New Roman" w:cs="Times New Roman"/>
          <w:sz w:val="24"/>
          <w:szCs w:val="24"/>
        </w:rPr>
        <w:t xml:space="preserve">six dates de concours officiels en </w:t>
      </w:r>
      <w:r w:rsidR="00AE7F94">
        <w:rPr>
          <w:rFonts w:ascii="Times New Roman" w:hAnsi="Times New Roman" w:cs="Times New Roman"/>
          <w:sz w:val="24"/>
          <w:szCs w:val="24"/>
        </w:rPr>
        <w:t>2025</w:t>
      </w:r>
      <w:r>
        <w:rPr>
          <w:rFonts w:ascii="Times New Roman" w:hAnsi="Times New Roman" w:cs="Times New Roman"/>
          <w:sz w:val="24"/>
          <w:szCs w:val="24"/>
        </w:rPr>
        <w:t>, dont un annulé, avec des fortunes diverses. A retenir pour 2026.</w:t>
      </w:r>
    </w:p>
    <w:p w:rsidR="00074BDB" w:rsidRDefault="00074BDB" w:rsidP="00AE7F94">
      <w:pPr>
        <w:spacing w:after="0"/>
        <w:jc w:val="both"/>
        <w:rPr>
          <w:rFonts w:ascii="Times New Roman" w:hAnsi="Times New Roman" w:cs="Times New Roman"/>
          <w:sz w:val="24"/>
          <w:szCs w:val="24"/>
        </w:rPr>
      </w:pPr>
    </w:p>
    <w:p w:rsidR="00AE7F94" w:rsidRDefault="00AE7F94" w:rsidP="00AE7F94">
      <w:pPr>
        <w:pStyle w:val="Paragraphedeliste"/>
        <w:numPr>
          <w:ilvl w:val="0"/>
          <w:numId w:val="21"/>
        </w:numPr>
        <w:spacing w:after="0"/>
        <w:jc w:val="both"/>
        <w:rPr>
          <w:rFonts w:ascii="Times New Roman" w:hAnsi="Times New Roman" w:cs="Times New Roman"/>
          <w:sz w:val="24"/>
          <w:szCs w:val="24"/>
        </w:rPr>
      </w:pPr>
      <w:r>
        <w:rPr>
          <w:rFonts w:ascii="Times New Roman" w:hAnsi="Times New Roman" w:cs="Times New Roman"/>
          <w:sz w:val="24"/>
          <w:szCs w:val="24"/>
        </w:rPr>
        <w:t>23/05/2025 : Doublette Mixte, 51 équipes ;</w:t>
      </w:r>
    </w:p>
    <w:p w:rsidR="00AE7F94" w:rsidRDefault="00AE7F94" w:rsidP="00AE7F94">
      <w:pPr>
        <w:pStyle w:val="Paragraphedeliste"/>
        <w:numPr>
          <w:ilvl w:val="0"/>
          <w:numId w:val="21"/>
        </w:numPr>
        <w:spacing w:after="0"/>
        <w:jc w:val="both"/>
        <w:rPr>
          <w:rFonts w:ascii="Times New Roman" w:hAnsi="Times New Roman" w:cs="Times New Roman"/>
          <w:sz w:val="24"/>
          <w:szCs w:val="24"/>
        </w:rPr>
      </w:pPr>
      <w:r>
        <w:rPr>
          <w:rFonts w:ascii="Times New Roman" w:hAnsi="Times New Roman" w:cs="Times New Roman"/>
          <w:sz w:val="24"/>
          <w:szCs w:val="24"/>
        </w:rPr>
        <w:t>07/06/2025 : Challenge Jean Miotto, Doublette Sénior 32 équipes, le matin TAT 36 joueurs ;</w:t>
      </w:r>
    </w:p>
    <w:p w:rsidR="00AE7F94" w:rsidRDefault="00AE7F94" w:rsidP="00AE7F94">
      <w:pPr>
        <w:pStyle w:val="Paragraphedeliste"/>
        <w:numPr>
          <w:ilvl w:val="0"/>
          <w:numId w:val="21"/>
        </w:numPr>
        <w:spacing w:after="0"/>
        <w:jc w:val="both"/>
        <w:rPr>
          <w:rFonts w:ascii="Times New Roman" w:hAnsi="Times New Roman" w:cs="Times New Roman"/>
          <w:sz w:val="24"/>
          <w:szCs w:val="24"/>
        </w:rPr>
      </w:pPr>
      <w:r>
        <w:rPr>
          <w:rFonts w:ascii="Times New Roman" w:hAnsi="Times New Roman" w:cs="Times New Roman"/>
          <w:sz w:val="24"/>
          <w:szCs w:val="24"/>
        </w:rPr>
        <w:t>04/07/2025 : Doublette Mixte, 41 équipes ;</w:t>
      </w:r>
    </w:p>
    <w:p w:rsidR="00AE7F94" w:rsidRDefault="00AE7F94" w:rsidP="00AE7F94">
      <w:pPr>
        <w:pStyle w:val="Paragraphedeliste"/>
        <w:numPr>
          <w:ilvl w:val="0"/>
          <w:numId w:val="21"/>
        </w:numPr>
        <w:spacing w:after="0"/>
        <w:jc w:val="both"/>
        <w:rPr>
          <w:rFonts w:ascii="Times New Roman" w:hAnsi="Times New Roman" w:cs="Times New Roman"/>
          <w:sz w:val="24"/>
          <w:szCs w:val="24"/>
        </w:rPr>
      </w:pPr>
      <w:r>
        <w:rPr>
          <w:rFonts w:ascii="Times New Roman" w:hAnsi="Times New Roman" w:cs="Times New Roman"/>
          <w:sz w:val="24"/>
          <w:szCs w:val="24"/>
        </w:rPr>
        <w:t>30/08/2025 : Doublette Mixte, 41 équipes, le matin TAT Masculin 68 joueurs, TAT Féminin 15 joueuses ;</w:t>
      </w:r>
    </w:p>
    <w:p w:rsidR="00AE7F94" w:rsidRDefault="00AE7F94" w:rsidP="00AE7F94">
      <w:pPr>
        <w:pStyle w:val="Paragraphedeliste"/>
        <w:numPr>
          <w:ilvl w:val="0"/>
          <w:numId w:val="21"/>
        </w:numPr>
        <w:spacing w:after="0"/>
        <w:jc w:val="both"/>
        <w:rPr>
          <w:rFonts w:ascii="Times New Roman" w:hAnsi="Times New Roman" w:cs="Times New Roman"/>
          <w:sz w:val="24"/>
          <w:szCs w:val="24"/>
        </w:rPr>
      </w:pPr>
      <w:r>
        <w:rPr>
          <w:rFonts w:ascii="Times New Roman" w:hAnsi="Times New Roman" w:cs="Times New Roman"/>
          <w:sz w:val="24"/>
          <w:szCs w:val="24"/>
        </w:rPr>
        <w:t>05/09/2025 : Doublette Sénior, annulé.</w:t>
      </w:r>
    </w:p>
    <w:p w:rsidR="00AE7F94" w:rsidRDefault="00AE7F94" w:rsidP="00AE7F94">
      <w:pPr>
        <w:pStyle w:val="Paragraphedeliste"/>
        <w:numPr>
          <w:ilvl w:val="0"/>
          <w:numId w:val="21"/>
        </w:numPr>
        <w:spacing w:after="0"/>
        <w:jc w:val="both"/>
        <w:rPr>
          <w:rFonts w:ascii="Times New Roman" w:hAnsi="Times New Roman" w:cs="Times New Roman"/>
          <w:sz w:val="24"/>
          <w:szCs w:val="24"/>
        </w:rPr>
      </w:pPr>
      <w:r>
        <w:rPr>
          <w:rFonts w:ascii="Times New Roman" w:hAnsi="Times New Roman" w:cs="Times New Roman"/>
          <w:sz w:val="24"/>
          <w:szCs w:val="24"/>
        </w:rPr>
        <w:t>18/06/2025 :</w:t>
      </w:r>
      <w:r w:rsidR="00E45E41">
        <w:rPr>
          <w:rFonts w:ascii="Times New Roman" w:hAnsi="Times New Roman" w:cs="Times New Roman"/>
          <w:sz w:val="24"/>
          <w:szCs w:val="24"/>
        </w:rPr>
        <w:t xml:space="preserve"> Doublette Vétérans 16 équipes.</w:t>
      </w:r>
    </w:p>
    <w:p w:rsidR="00E45E41" w:rsidRDefault="00E45E41" w:rsidP="00E45E41">
      <w:pPr>
        <w:spacing w:after="0"/>
        <w:jc w:val="both"/>
        <w:rPr>
          <w:rFonts w:ascii="Times New Roman" w:hAnsi="Times New Roman" w:cs="Times New Roman"/>
          <w:sz w:val="24"/>
          <w:szCs w:val="24"/>
        </w:rPr>
      </w:pPr>
    </w:p>
    <w:p w:rsidR="00E45E41" w:rsidRDefault="004759F4" w:rsidP="00E45E41">
      <w:pPr>
        <w:spacing w:after="0"/>
        <w:jc w:val="both"/>
        <w:rPr>
          <w:rFonts w:ascii="Times New Roman" w:hAnsi="Times New Roman" w:cs="Times New Roman"/>
          <w:sz w:val="24"/>
          <w:szCs w:val="24"/>
        </w:rPr>
      </w:pPr>
      <w:r>
        <w:rPr>
          <w:rFonts w:ascii="Times New Roman" w:hAnsi="Times New Roman" w:cs="Times New Roman"/>
          <w:sz w:val="24"/>
          <w:szCs w:val="24"/>
        </w:rPr>
        <w:t>Nous avons organisé le repas du club le dimanche 12 octobre 2025, où 51 personnes étaient présentes. L’après-midi à 15h30, nous avons inauguré l’olivier « Arbre Souvenir », en hommage à nos Chers Amis disparus depuis la création du Club en 2012. Toujours en leur honneur, nous avons organisé un concours amical</w:t>
      </w:r>
      <w:r w:rsidR="002566FA">
        <w:rPr>
          <w:rFonts w:ascii="Times New Roman" w:hAnsi="Times New Roman" w:cs="Times New Roman"/>
          <w:sz w:val="24"/>
          <w:szCs w:val="24"/>
        </w:rPr>
        <w:t>, où 40 personnes ont participé</w:t>
      </w:r>
      <w:r>
        <w:rPr>
          <w:rFonts w:ascii="Times New Roman" w:hAnsi="Times New Roman" w:cs="Times New Roman"/>
          <w:sz w:val="24"/>
          <w:szCs w:val="24"/>
        </w:rPr>
        <w:t>.</w:t>
      </w:r>
    </w:p>
    <w:p w:rsidR="004759F4" w:rsidRDefault="004759F4" w:rsidP="00E45E41">
      <w:pPr>
        <w:spacing w:after="0"/>
        <w:jc w:val="both"/>
        <w:rPr>
          <w:rFonts w:ascii="Times New Roman" w:hAnsi="Times New Roman" w:cs="Times New Roman"/>
          <w:sz w:val="24"/>
          <w:szCs w:val="24"/>
        </w:rPr>
      </w:pPr>
    </w:p>
    <w:p w:rsidR="004759F4" w:rsidRPr="00E45E41" w:rsidRDefault="004759F4" w:rsidP="00E45E41">
      <w:pPr>
        <w:spacing w:after="0"/>
        <w:jc w:val="both"/>
        <w:rPr>
          <w:rFonts w:ascii="Times New Roman" w:hAnsi="Times New Roman" w:cs="Times New Roman"/>
          <w:sz w:val="24"/>
          <w:szCs w:val="24"/>
        </w:rPr>
      </w:pPr>
      <w:r>
        <w:rPr>
          <w:rFonts w:ascii="Times New Roman" w:hAnsi="Times New Roman" w:cs="Times New Roman"/>
          <w:sz w:val="24"/>
          <w:szCs w:val="24"/>
        </w:rPr>
        <w:t xml:space="preserve">Béatrice Grimaud, notre Présidente, tient à remercier une nouvelle fois </w:t>
      </w:r>
      <w:r w:rsidR="002566FA">
        <w:rPr>
          <w:rFonts w:ascii="Times New Roman" w:hAnsi="Times New Roman" w:cs="Times New Roman"/>
          <w:sz w:val="24"/>
          <w:szCs w:val="24"/>
        </w:rPr>
        <w:t xml:space="preserve">toutes et tous </w:t>
      </w:r>
      <w:r>
        <w:rPr>
          <w:rFonts w:ascii="Times New Roman" w:hAnsi="Times New Roman" w:cs="Times New Roman"/>
          <w:sz w:val="24"/>
          <w:szCs w:val="24"/>
        </w:rPr>
        <w:t xml:space="preserve">les bénévoles qui </w:t>
      </w:r>
      <w:r w:rsidR="004322F5">
        <w:rPr>
          <w:rFonts w:ascii="Times New Roman" w:hAnsi="Times New Roman" w:cs="Times New Roman"/>
          <w:sz w:val="24"/>
          <w:szCs w:val="24"/>
        </w:rPr>
        <w:t>œuvrent</w:t>
      </w:r>
      <w:r>
        <w:rPr>
          <w:rFonts w:ascii="Times New Roman" w:hAnsi="Times New Roman" w:cs="Times New Roman"/>
          <w:sz w:val="24"/>
          <w:szCs w:val="24"/>
        </w:rPr>
        <w:t xml:space="preserve"> tout au long de l’année.</w:t>
      </w:r>
    </w:p>
    <w:p w:rsidR="00AE7F94" w:rsidRDefault="00AE7F94" w:rsidP="00CB1242">
      <w:pPr>
        <w:spacing w:after="0"/>
        <w:jc w:val="both"/>
        <w:rPr>
          <w:rFonts w:ascii="Times New Roman" w:hAnsi="Times New Roman" w:cs="Times New Roman"/>
          <w:sz w:val="24"/>
          <w:szCs w:val="24"/>
        </w:rPr>
      </w:pPr>
    </w:p>
    <w:p w:rsidR="002566FA" w:rsidRDefault="009D6DC3" w:rsidP="00CB124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2566FA" w:rsidRDefault="002566FA" w:rsidP="00CB1242">
      <w:pPr>
        <w:spacing w:after="0"/>
        <w:jc w:val="both"/>
        <w:rPr>
          <w:rFonts w:ascii="Times New Roman" w:hAnsi="Times New Roman" w:cs="Times New Roman"/>
          <w:sz w:val="24"/>
          <w:szCs w:val="24"/>
        </w:rPr>
      </w:pPr>
    </w:p>
    <w:p w:rsidR="002566FA" w:rsidRDefault="002566FA" w:rsidP="00CB1242">
      <w:pPr>
        <w:spacing w:after="0"/>
        <w:jc w:val="both"/>
        <w:rPr>
          <w:rFonts w:ascii="Times New Roman" w:hAnsi="Times New Roman" w:cs="Times New Roman"/>
          <w:sz w:val="24"/>
          <w:szCs w:val="24"/>
        </w:rPr>
      </w:pPr>
    </w:p>
    <w:p w:rsidR="002566FA" w:rsidRDefault="002566FA" w:rsidP="00CB1242">
      <w:pPr>
        <w:spacing w:after="0"/>
        <w:jc w:val="both"/>
        <w:rPr>
          <w:rFonts w:ascii="Times New Roman" w:hAnsi="Times New Roman" w:cs="Times New Roman"/>
          <w:sz w:val="24"/>
          <w:szCs w:val="24"/>
        </w:rPr>
      </w:pPr>
    </w:p>
    <w:p w:rsidR="002566FA" w:rsidRDefault="002566FA" w:rsidP="00CB1242">
      <w:pPr>
        <w:spacing w:after="0"/>
        <w:jc w:val="both"/>
        <w:rPr>
          <w:rFonts w:ascii="Times New Roman" w:hAnsi="Times New Roman" w:cs="Times New Roman"/>
          <w:sz w:val="24"/>
          <w:szCs w:val="24"/>
        </w:rPr>
      </w:pPr>
    </w:p>
    <w:p w:rsidR="002566FA" w:rsidRDefault="002566FA" w:rsidP="00CB1242">
      <w:pPr>
        <w:spacing w:after="0"/>
        <w:jc w:val="both"/>
        <w:rPr>
          <w:rFonts w:ascii="Times New Roman" w:hAnsi="Times New Roman" w:cs="Times New Roman"/>
          <w:sz w:val="24"/>
          <w:szCs w:val="24"/>
        </w:rPr>
      </w:pPr>
    </w:p>
    <w:p w:rsidR="002566FA" w:rsidRDefault="002566FA" w:rsidP="00CB1242">
      <w:pPr>
        <w:spacing w:after="0"/>
        <w:jc w:val="both"/>
        <w:rPr>
          <w:rFonts w:ascii="Times New Roman" w:hAnsi="Times New Roman" w:cs="Times New Roman"/>
          <w:sz w:val="24"/>
          <w:szCs w:val="24"/>
        </w:rPr>
      </w:pPr>
    </w:p>
    <w:p w:rsidR="002566FA" w:rsidRDefault="002566FA" w:rsidP="00CB1242">
      <w:pPr>
        <w:spacing w:after="0"/>
        <w:jc w:val="both"/>
        <w:rPr>
          <w:rFonts w:ascii="Times New Roman" w:hAnsi="Times New Roman" w:cs="Times New Roman"/>
          <w:sz w:val="24"/>
          <w:szCs w:val="24"/>
        </w:rPr>
      </w:pPr>
    </w:p>
    <w:p w:rsidR="00DD3471" w:rsidRPr="00074BDB" w:rsidRDefault="009D6DC3" w:rsidP="00CB124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940327" w:rsidRDefault="00EE29B2" w:rsidP="00CB1242">
      <w:pPr>
        <w:pStyle w:val="Paragraphedeliste"/>
        <w:numPr>
          <w:ilvl w:val="0"/>
          <w:numId w:val="6"/>
        </w:numPr>
        <w:spacing w:after="0"/>
        <w:jc w:val="both"/>
        <w:rPr>
          <w:rFonts w:ascii="Times New Roman" w:hAnsi="Times New Roman" w:cs="Times New Roman"/>
          <w:b/>
          <w:i/>
          <w:sz w:val="28"/>
          <w:szCs w:val="28"/>
        </w:rPr>
      </w:pPr>
      <w:r>
        <w:rPr>
          <w:rFonts w:ascii="Times New Roman" w:hAnsi="Times New Roman" w:cs="Times New Roman"/>
          <w:b/>
          <w:i/>
          <w:sz w:val="28"/>
          <w:szCs w:val="28"/>
        </w:rPr>
        <w:t>Rapport financier :</w:t>
      </w:r>
    </w:p>
    <w:p w:rsidR="00C23DEA" w:rsidRPr="00CB1242" w:rsidRDefault="00C23DEA" w:rsidP="00C23DEA">
      <w:pPr>
        <w:pStyle w:val="Paragraphedeliste"/>
        <w:spacing w:after="0"/>
        <w:jc w:val="both"/>
        <w:rPr>
          <w:rFonts w:ascii="Times New Roman" w:hAnsi="Times New Roman" w:cs="Times New Roman"/>
          <w:b/>
          <w:i/>
          <w:sz w:val="28"/>
          <w:szCs w:val="28"/>
        </w:rPr>
      </w:pPr>
    </w:p>
    <w:p w:rsidR="00940327" w:rsidRPr="00E45E41" w:rsidRDefault="00E45E41" w:rsidP="00CB1242">
      <w:pPr>
        <w:spacing w:after="0"/>
        <w:jc w:val="both"/>
        <w:rPr>
          <w:rFonts w:ascii="Times New Roman" w:hAnsi="Times New Roman" w:cs="Times New Roman"/>
          <w:sz w:val="24"/>
          <w:szCs w:val="24"/>
        </w:rPr>
      </w:pPr>
      <w:r w:rsidRPr="00E45E41">
        <w:rPr>
          <w:rFonts w:ascii="Times New Roman" w:hAnsi="Times New Roman" w:cs="Times New Roman"/>
          <w:sz w:val="24"/>
          <w:szCs w:val="24"/>
        </w:rPr>
        <w:t>En l’absence de notre Trésorière</w:t>
      </w:r>
      <w:r>
        <w:rPr>
          <w:rFonts w:ascii="Times New Roman" w:hAnsi="Times New Roman" w:cs="Times New Roman"/>
          <w:sz w:val="24"/>
          <w:szCs w:val="24"/>
        </w:rPr>
        <w:t xml:space="preserve">, Sylvie Ferrin, qui est malade, notre Trésorière-adjointe, Véronique Doussinaud, </w:t>
      </w:r>
      <w:r w:rsidR="004759F4">
        <w:rPr>
          <w:rFonts w:ascii="Times New Roman" w:hAnsi="Times New Roman" w:cs="Times New Roman"/>
          <w:sz w:val="24"/>
          <w:szCs w:val="24"/>
        </w:rPr>
        <w:t>effectue la présentation des comptes arrêtés au 31/10/2025.</w:t>
      </w:r>
    </w:p>
    <w:p w:rsidR="00EE29B2" w:rsidRDefault="00EE29B2" w:rsidP="00CB1242">
      <w:pPr>
        <w:spacing w:after="0"/>
        <w:jc w:val="both"/>
        <w:rPr>
          <w:rFonts w:ascii="Times New Roman" w:hAnsi="Times New Roman" w:cs="Times New Roman"/>
          <w:sz w:val="24"/>
          <w:szCs w:val="24"/>
        </w:rPr>
      </w:pPr>
    </w:p>
    <w:p w:rsidR="00C138D1" w:rsidRDefault="00604977" w:rsidP="00604977">
      <w:pPr>
        <w:spacing w:after="0"/>
        <w:jc w:val="both"/>
        <w:rPr>
          <w:rFonts w:ascii="Times New Roman" w:hAnsi="Times New Roman" w:cs="Times New Roman"/>
          <w:sz w:val="24"/>
          <w:szCs w:val="24"/>
        </w:rPr>
      </w:pPr>
      <w:r>
        <w:rPr>
          <w:rFonts w:ascii="Times New Roman" w:hAnsi="Times New Roman" w:cs="Times New Roman"/>
          <w:sz w:val="24"/>
          <w:szCs w:val="24"/>
        </w:rPr>
        <w:t>Solde compte courant postal : + 3 079.27 €.</w:t>
      </w:r>
    </w:p>
    <w:p w:rsidR="00EE29B2" w:rsidRPr="00EE29B2" w:rsidRDefault="00EE29B2" w:rsidP="00CB1242">
      <w:pPr>
        <w:spacing w:after="0"/>
        <w:jc w:val="both"/>
        <w:rPr>
          <w:rFonts w:ascii="Times New Roman" w:hAnsi="Times New Roman" w:cs="Times New Roman"/>
          <w:sz w:val="20"/>
          <w:szCs w:val="20"/>
        </w:rPr>
      </w:pPr>
    </w:p>
    <w:p w:rsidR="00EE29B2" w:rsidRDefault="00EE29B2" w:rsidP="00CB1242">
      <w:pPr>
        <w:spacing w:after="0"/>
        <w:jc w:val="both"/>
        <w:rPr>
          <w:rFonts w:ascii="Times New Roman" w:hAnsi="Times New Roman" w:cs="Times New Roman"/>
          <w:sz w:val="24"/>
          <w:szCs w:val="24"/>
        </w:rPr>
      </w:pPr>
    </w:p>
    <w:tbl>
      <w:tblPr>
        <w:tblStyle w:val="Grilledutableau"/>
        <w:tblW w:w="0" w:type="auto"/>
        <w:tblLook w:val="04A0"/>
      </w:tblPr>
      <w:tblGrid>
        <w:gridCol w:w="4077"/>
        <w:gridCol w:w="2694"/>
        <w:gridCol w:w="2441"/>
      </w:tblGrid>
      <w:tr w:rsidR="00C138D1" w:rsidRPr="00412926" w:rsidTr="00412926">
        <w:tc>
          <w:tcPr>
            <w:tcW w:w="4077" w:type="dxa"/>
          </w:tcPr>
          <w:p w:rsidR="00C138D1" w:rsidRPr="00EE29B2" w:rsidRDefault="00C138D1" w:rsidP="00412926">
            <w:pPr>
              <w:jc w:val="center"/>
              <w:rPr>
                <w:rFonts w:ascii="Times New Roman" w:hAnsi="Times New Roman" w:cs="Times New Roman"/>
                <w:b/>
                <w:sz w:val="28"/>
                <w:szCs w:val="28"/>
              </w:rPr>
            </w:pPr>
            <w:r w:rsidRPr="00EE29B2">
              <w:rPr>
                <w:rFonts w:ascii="Times New Roman" w:hAnsi="Times New Roman" w:cs="Times New Roman"/>
                <w:b/>
                <w:sz w:val="28"/>
                <w:szCs w:val="28"/>
              </w:rPr>
              <w:t>Libellé</w:t>
            </w:r>
          </w:p>
        </w:tc>
        <w:tc>
          <w:tcPr>
            <w:tcW w:w="2694" w:type="dxa"/>
          </w:tcPr>
          <w:p w:rsidR="00C138D1" w:rsidRPr="00EE29B2" w:rsidRDefault="00C138D1" w:rsidP="00412926">
            <w:pPr>
              <w:jc w:val="center"/>
              <w:rPr>
                <w:rFonts w:ascii="Times New Roman" w:hAnsi="Times New Roman" w:cs="Times New Roman"/>
                <w:b/>
                <w:sz w:val="28"/>
                <w:szCs w:val="28"/>
              </w:rPr>
            </w:pPr>
            <w:r w:rsidRPr="00EE29B2">
              <w:rPr>
                <w:rFonts w:ascii="Times New Roman" w:hAnsi="Times New Roman" w:cs="Times New Roman"/>
                <w:b/>
                <w:sz w:val="28"/>
                <w:szCs w:val="28"/>
              </w:rPr>
              <w:t>Dépenses</w:t>
            </w:r>
          </w:p>
        </w:tc>
        <w:tc>
          <w:tcPr>
            <w:tcW w:w="2441" w:type="dxa"/>
          </w:tcPr>
          <w:p w:rsidR="00C138D1" w:rsidRPr="00EE29B2" w:rsidRDefault="00C138D1" w:rsidP="00412926">
            <w:pPr>
              <w:jc w:val="center"/>
              <w:rPr>
                <w:rFonts w:ascii="Times New Roman" w:hAnsi="Times New Roman" w:cs="Times New Roman"/>
                <w:b/>
                <w:sz w:val="28"/>
                <w:szCs w:val="28"/>
              </w:rPr>
            </w:pPr>
            <w:r w:rsidRPr="00EE29B2">
              <w:rPr>
                <w:rFonts w:ascii="Times New Roman" w:hAnsi="Times New Roman" w:cs="Times New Roman"/>
                <w:b/>
                <w:sz w:val="28"/>
                <w:szCs w:val="28"/>
              </w:rPr>
              <w:t>Recettes</w:t>
            </w:r>
          </w:p>
        </w:tc>
      </w:tr>
      <w:tr w:rsidR="00C138D1" w:rsidTr="00412926">
        <w:tc>
          <w:tcPr>
            <w:tcW w:w="4077" w:type="dxa"/>
          </w:tcPr>
          <w:p w:rsidR="00C138D1" w:rsidRDefault="00C138D1" w:rsidP="00CB1242">
            <w:pPr>
              <w:jc w:val="both"/>
              <w:rPr>
                <w:rFonts w:ascii="Times New Roman" w:hAnsi="Times New Roman" w:cs="Times New Roman"/>
                <w:sz w:val="24"/>
                <w:szCs w:val="24"/>
              </w:rPr>
            </w:pPr>
            <w:r>
              <w:rPr>
                <w:rFonts w:ascii="Times New Roman" w:hAnsi="Times New Roman" w:cs="Times New Roman"/>
                <w:sz w:val="24"/>
                <w:szCs w:val="24"/>
              </w:rPr>
              <w:t>Licences</w:t>
            </w:r>
            <w:r w:rsidR="00604977">
              <w:rPr>
                <w:rFonts w:ascii="Times New Roman" w:hAnsi="Times New Roman" w:cs="Times New Roman"/>
                <w:sz w:val="24"/>
                <w:szCs w:val="24"/>
              </w:rPr>
              <w:t xml:space="preserve"> adultes 57 licences à 45 €</w:t>
            </w:r>
          </w:p>
        </w:tc>
        <w:tc>
          <w:tcPr>
            <w:tcW w:w="2694" w:type="dxa"/>
          </w:tcPr>
          <w:p w:rsidR="00C138D1" w:rsidRDefault="00C138D1" w:rsidP="00EE29B2">
            <w:pPr>
              <w:jc w:val="center"/>
              <w:rPr>
                <w:rFonts w:ascii="Times New Roman" w:hAnsi="Times New Roman" w:cs="Times New Roman"/>
                <w:sz w:val="24"/>
                <w:szCs w:val="24"/>
              </w:rPr>
            </w:pPr>
          </w:p>
        </w:tc>
        <w:tc>
          <w:tcPr>
            <w:tcW w:w="2441" w:type="dxa"/>
          </w:tcPr>
          <w:p w:rsidR="00C138D1" w:rsidRDefault="00604977" w:rsidP="00EE29B2">
            <w:pPr>
              <w:jc w:val="center"/>
              <w:rPr>
                <w:rFonts w:ascii="Times New Roman" w:hAnsi="Times New Roman" w:cs="Times New Roman"/>
                <w:sz w:val="24"/>
                <w:szCs w:val="24"/>
              </w:rPr>
            </w:pPr>
            <w:r>
              <w:rPr>
                <w:rFonts w:ascii="Times New Roman" w:hAnsi="Times New Roman" w:cs="Times New Roman"/>
                <w:sz w:val="24"/>
                <w:szCs w:val="24"/>
              </w:rPr>
              <w:t>2 565 €</w:t>
            </w:r>
          </w:p>
        </w:tc>
      </w:tr>
      <w:tr w:rsidR="00604977" w:rsidTr="00412926">
        <w:tc>
          <w:tcPr>
            <w:tcW w:w="4077" w:type="dxa"/>
          </w:tcPr>
          <w:p w:rsidR="00604977" w:rsidRDefault="00604977" w:rsidP="00CB1242">
            <w:pPr>
              <w:jc w:val="both"/>
              <w:rPr>
                <w:rFonts w:ascii="Times New Roman" w:hAnsi="Times New Roman" w:cs="Times New Roman"/>
                <w:sz w:val="24"/>
                <w:szCs w:val="24"/>
              </w:rPr>
            </w:pPr>
            <w:r>
              <w:rPr>
                <w:rFonts w:ascii="Times New Roman" w:hAnsi="Times New Roman" w:cs="Times New Roman"/>
                <w:sz w:val="24"/>
                <w:szCs w:val="24"/>
              </w:rPr>
              <w:t>Licences enfants 14 licences à 15 €</w:t>
            </w:r>
          </w:p>
        </w:tc>
        <w:tc>
          <w:tcPr>
            <w:tcW w:w="2694" w:type="dxa"/>
          </w:tcPr>
          <w:p w:rsidR="00604977" w:rsidRDefault="00604977" w:rsidP="00EE29B2">
            <w:pPr>
              <w:jc w:val="center"/>
              <w:rPr>
                <w:rFonts w:ascii="Times New Roman" w:hAnsi="Times New Roman" w:cs="Times New Roman"/>
                <w:sz w:val="24"/>
                <w:szCs w:val="24"/>
              </w:rPr>
            </w:pPr>
          </w:p>
        </w:tc>
        <w:tc>
          <w:tcPr>
            <w:tcW w:w="2441" w:type="dxa"/>
          </w:tcPr>
          <w:p w:rsidR="00604977" w:rsidRDefault="00604977" w:rsidP="00EE29B2">
            <w:pPr>
              <w:jc w:val="center"/>
              <w:rPr>
                <w:rFonts w:ascii="Times New Roman" w:hAnsi="Times New Roman" w:cs="Times New Roman"/>
                <w:sz w:val="24"/>
                <w:szCs w:val="24"/>
              </w:rPr>
            </w:pPr>
            <w:r>
              <w:rPr>
                <w:rFonts w:ascii="Times New Roman" w:hAnsi="Times New Roman" w:cs="Times New Roman"/>
                <w:sz w:val="24"/>
                <w:szCs w:val="24"/>
              </w:rPr>
              <w:t>210 €</w:t>
            </w:r>
          </w:p>
        </w:tc>
      </w:tr>
      <w:tr w:rsidR="00412926" w:rsidTr="00412926">
        <w:tc>
          <w:tcPr>
            <w:tcW w:w="4077" w:type="dxa"/>
          </w:tcPr>
          <w:p w:rsidR="00412926" w:rsidRDefault="004322F5" w:rsidP="00CB1242">
            <w:pPr>
              <w:jc w:val="both"/>
              <w:rPr>
                <w:rFonts w:ascii="Times New Roman" w:hAnsi="Times New Roman" w:cs="Times New Roman"/>
                <w:sz w:val="24"/>
                <w:szCs w:val="24"/>
              </w:rPr>
            </w:pPr>
            <w:r>
              <w:rPr>
                <w:rFonts w:ascii="Times New Roman" w:hAnsi="Times New Roman" w:cs="Times New Roman"/>
                <w:sz w:val="24"/>
                <w:szCs w:val="24"/>
              </w:rPr>
              <w:t>Réversion</w:t>
            </w:r>
            <w:r w:rsidR="00412926">
              <w:rPr>
                <w:rFonts w:ascii="Times New Roman" w:hAnsi="Times New Roman" w:cs="Times New Roman"/>
                <w:sz w:val="24"/>
                <w:szCs w:val="24"/>
              </w:rPr>
              <w:t xml:space="preserve"> des licences au Comité</w:t>
            </w:r>
          </w:p>
          <w:p w:rsidR="00604977" w:rsidRDefault="00604977" w:rsidP="00CB1242">
            <w:pPr>
              <w:jc w:val="both"/>
              <w:rPr>
                <w:rFonts w:ascii="Times New Roman" w:hAnsi="Times New Roman" w:cs="Times New Roman"/>
                <w:sz w:val="24"/>
                <w:szCs w:val="24"/>
              </w:rPr>
            </w:pPr>
            <w:r>
              <w:rPr>
                <w:rFonts w:ascii="Times New Roman" w:hAnsi="Times New Roman" w:cs="Times New Roman"/>
                <w:sz w:val="24"/>
                <w:szCs w:val="24"/>
              </w:rPr>
              <w:t>57 adultes à 39.50 € et</w:t>
            </w:r>
          </w:p>
          <w:p w:rsidR="00604977" w:rsidRDefault="00604977" w:rsidP="00CB1242">
            <w:pPr>
              <w:jc w:val="both"/>
              <w:rPr>
                <w:rFonts w:ascii="Times New Roman" w:hAnsi="Times New Roman" w:cs="Times New Roman"/>
                <w:sz w:val="24"/>
                <w:szCs w:val="24"/>
              </w:rPr>
            </w:pPr>
            <w:r>
              <w:rPr>
                <w:rFonts w:ascii="Times New Roman" w:hAnsi="Times New Roman" w:cs="Times New Roman"/>
                <w:sz w:val="24"/>
                <w:szCs w:val="24"/>
              </w:rPr>
              <w:t>14 enfants à 13.50 €</w:t>
            </w:r>
          </w:p>
        </w:tc>
        <w:tc>
          <w:tcPr>
            <w:tcW w:w="2694" w:type="dxa"/>
          </w:tcPr>
          <w:p w:rsidR="00412926" w:rsidRDefault="00604977" w:rsidP="00EE29B2">
            <w:pPr>
              <w:jc w:val="center"/>
              <w:rPr>
                <w:rFonts w:ascii="Times New Roman" w:hAnsi="Times New Roman" w:cs="Times New Roman"/>
                <w:sz w:val="24"/>
                <w:szCs w:val="24"/>
              </w:rPr>
            </w:pPr>
            <w:r>
              <w:rPr>
                <w:rFonts w:ascii="Times New Roman" w:hAnsi="Times New Roman" w:cs="Times New Roman"/>
                <w:sz w:val="24"/>
                <w:szCs w:val="24"/>
              </w:rPr>
              <w:t>2 440.50 €</w:t>
            </w:r>
          </w:p>
        </w:tc>
        <w:tc>
          <w:tcPr>
            <w:tcW w:w="2441" w:type="dxa"/>
          </w:tcPr>
          <w:p w:rsidR="00412926" w:rsidRDefault="00412926" w:rsidP="00EE29B2">
            <w:pPr>
              <w:jc w:val="center"/>
              <w:rPr>
                <w:rFonts w:ascii="Times New Roman" w:hAnsi="Times New Roman" w:cs="Times New Roman"/>
                <w:sz w:val="24"/>
                <w:szCs w:val="24"/>
              </w:rPr>
            </w:pPr>
          </w:p>
        </w:tc>
      </w:tr>
      <w:tr w:rsidR="00C138D1" w:rsidTr="00412926">
        <w:tc>
          <w:tcPr>
            <w:tcW w:w="4077" w:type="dxa"/>
          </w:tcPr>
          <w:p w:rsidR="00C138D1" w:rsidRDefault="00604977" w:rsidP="00CB1242">
            <w:pPr>
              <w:jc w:val="both"/>
              <w:rPr>
                <w:rFonts w:ascii="Times New Roman" w:hAnsi="Times New Roman" w:cs="Times New Roman"/>
                <w:sz w:val="24"/>
                <w:szCs w:val="24"/>
              </w:rPr>
            </w:pPr>
            <w:r>
              <w:rPr>
                <w:rFonts w:ascii="Times New Roman" w:hAnsi="Times New Roman" w:cs="Times New Roman"/>
                <w:sz w:val="24"/>
                <w:szCs w:val="24"/>
              </w:rPr>
              <w:t xml:space="preserve">Inscription des Fédéraux </w:t>
            </w:r>
          </w:p>
        </w:tc>
        <w:tc>
          <w:tcPr>
            <w:tcW w:w="2694" w:type="dxa"/>
          </w:tcPr>
          <w:p w:rsidR="00C138D1" w:rsidRDefault="00604977" w:rsidP="00EE29B2">
            <w:pPr>
              <w:jc w:val="center"/>
              <w:rPr>
                <w:rFonts w:ascii="Times New Roman" w:hAnsi="Times New Roman" w:cs="Times New Roman"/>
                <w:sz w:val="24"/>
                <w:szCs w:val="24"/>
              </w:rPr>
            </w:pPr>
            <w:r>
              <w:rPr>
                <w:rFonts w:ascii="Times New Roman" w:hAnsi="Times New Roman" w:cs="Times New Roman"/>
                <w:sz w:val="24"/>
                <w:szCs w:val="24"/>
              </w:rPr>
              <w:t>261 €</w:t>
            </w:r>
          </w:p>
        </w:tc>
        <w:tc>
          <w:tcPr>
            <w:tcW w:w="2441" w:type="dxa"/>
          </w:tcPr>
          <w:p w:rsidR="00C138D1" w:rsidRDefault="00604977" w:rsidP="00EE29B2">
            <w:pPr>
              <w:jc w:val="center"/>
              <w:rPr>
                <w:rFonts w:ascii="Times New Roman" w:hAnsi="Times New Roman" w:cs="Times New Roman"/>
                <w:sz w:val="24"/>
                <w:szCs w:val="24"/>
              </w:rPr>
            </w:pPr>
            <w:r>
              <w:rPr>
                <w:rFonts w:ascii="Times New Roman" w:hAnsi="Times New Roman" w:cs="Times New Roman"/>
                <w:sz w:val="24"/>
                <w:szCs w:val="24"/>
              </w:rPr>
              <w:t>261 €</w:t>
            </w:r>
          </w:p>
        </w:tc>
      </w:tr>
      <w:tr w:rsidR="00C138D1" w:rsidTr="00412926">
        <w:tc>
          <w:tcPr>
            <w:tcW w:w="4077" w:type="dxa"/>
          </w:tcPr>
          <w:p w:rsidR="00C138D1" w:rsidRDefault="00604977" w:rsidP="00CB1242">
            <w:pPr>
              <w:jc w:val="both"/>
              <w:rPr>
                <w:rFonts w:ascii="Times New Roman" w:hAnsi="Times New Roman" w:cs="Times New Roman"/>
                <w:sz w:val="24"/>
                <w:szCs w:val="24"/>
              </w:rPr>
            </w:pPr>
            <w:r>
              <w:rPr>
                <w:rFonts w:ascii="Times New Roman" w:hAnsi="Times New Roman" w:cs="Times New Roman"/>
                <w:sz w:val="24"/>
                <w:szCs w:val="24"/>
              </w:rPr>
              <w:t>Affiliation du Club à la FFPJP</w:t>
            </w:r>
          </w:p>
        </w:tc>
        <w:tc>
          <w:tcPr>
            <w:tcW w:w="2694" w:type="dxa"/>
          </w:tcPr>
          <w:p w:rsidR="00C138D1" w:rsidRDefault="00604977" w:rsidP="004B1A23">
            <w:pPr>
              <w:jc w:val="center"/>
              <w:rPr>
                <w:rFonts w:ascii="Times New Roman" w:hAnsi="Times New Roman" w:cs="Times New Roman"/>
                <w:sz w:val="24"/>
                <w:szCs w:val="24"/>
              </w:rPr>
            </w:pPr>
            <w:r>
              <w:rPr>
                <w:rFonts w:ascii="Times New Roman" w:hAnsi="Times New Roman" w:cs="Times New Roman"/>
                <w:sz w:val="24"/>
                <w:szCs w:val="24"/>
              </w:rPr>
              <w:t>30 €</w:t>
            </w:r>
          </w:p>
        </w:tc>
        <w:tc>
          <w:tcPr>
            <w:tcW w:w="2441" w:type="dxa"/>
          </w:tcPr>
          <w:p w:rsidR="00C138D1" w:rsidRDefault="00C138D1" w:rsidP="00EE29B2">
            <w:pPr>
              <w:jc w:val="center"/>
              <w:rPr>
                <w:rFonts w:ascii="Times New Roman" w:hAnsi="Times New Roman" w:cs="Times New Roman"/>
                <w:sz w:val="24"/>
                <w:szCs w:val="24"/>
              </w:rPr>
            </w:pPr>
          </w:p>
        </w:tc>
      </w:tr>
      <w:tr w:rsidR="00C138D1" w:rsidTr="00412926">
        <w:tc>
          <w:tcPr>
            <w:tcW w:w="4077" w:type="dxa"/>
          </w:tcPr>
          <w:p w:rsidR="00C138D1" w:rsidRDefault="00604977" w:rsidP="00CB1242">
            <w:pPr>
              <w:jc w:val="both"/>
              <w:rPr>
                <w:rFonts w:ascii="Times New Roman" w:hAnsi="Times New Roman" w:cs="Times New Roman"/>
                <w:sz w:val="24"/>
                <w:szCs w:val="24"/>
              </w:rPr>
            </w:pPr>
            <w:r>
              <w:rPr>
                <w:rFonts w:ascii="Times New Roman" w:hAnsi="Times New Roman" w:cs="Times New Roman"/>
                <w:sz w:val="24"/>
                <w:szCs w:val="24"/>
              </w:rPr>
              <w:t>40 cartes Sociétaires à 10 €</w:t>
            </w:r>
          </w:p>
        </w:tc>
        <w:tc>
          <w:tcPr>
            <w:tcW w:w="2694" w:type="dxa"/>
          </w:tcPr>
          <w:p w:rsidR="00C138D1" w:rsidRDefault="00C138D1" w:rsidP="00EE29B2">
            <w:pPr>
              <w:jc w:val="center"/>
              <w:rPr>
                <w:rFonts w:ascii="Times New Roman" w:hAnsi="Times New Roman" w:cs="Times New Roman"/>
                <w:sz w:val="24"/>
                <w:szCs w:val="24"/>
              </w:rPr>
            </w:pPr>
          </w:p>
        </w:tc>
        <w:tc>
          <w:tcPr>
            <w:tcW w:w="2441" w:type="dxa"/>
          </w:tcPr>
          <w:p w:rsidR="00C138D1" w:rsidRDefault="00604977" w:rsidP="00EE29B2">
            <w:pPr>
              <w:jc w:val="center"/>
              <w:rPr>
                <w:rFonts w:ascii="Times New Roman" w:hAnsi="Times New Roman" w:cs="Times New Roman"/>
                <w:sz w:val="24"/>
                <w:szCs w:val="24"/>
              </w:rPr>
            </w:pPr>
            <w:r>
              <w:rPr>
                <w:rFonts w:ascii="Times New Roman" w:hAnsi="Times New Roman" w:cs="Times New Roman"/>
                <w:sz w:val="24"/>
                <w:szCs w:val="24"/>
              </w:rPr>
              <w:t>400 €</w:t>
            </w:r>
          </w:p>
        </w:tc>
      </w:tr>
      <w:tr w:rsidR="002011C8" w:rsidTr="00412926">
        <w:tc>
          <w:tcPr>
            <w:tcW w:w="4077" w:type="dxa"/>
          </w:tcPr>
          <w:p w:rsidR="002011C8" w:rsidRDefault="00604977" w:rsidP="00CB1242">
            <w:pPr>
              <w:jc w:val="both"/>
              <w:rPr>
                <w:rFonts w:ascii="Times New Roman" w:hAnsi="Times New Roman" w:cs="Times New Roman"/>
                <w:sz w:val="24"/>
                <w:szCs w:val="24"/>
              </w:rPr>
            </w:pPr>
            <w:r>
              <w:rPr>
                <w:rFonts w:ascii="Times New Roman" w:hAnsi="Times New Roman" w:cs="Times New Roman"/>
                <w:sz w:val="24"/>
                <w:szCs w:val="24"/>
              </w:rPr>
              <w:t>Buvette</w:t>
            </w:r>
          </w:p>
        </w:tc>
        <w:tc>
          <w:tcPr>
            <w:tcW w:w="2694" w:type="dxa"/>
          </w:tcPr>
          <w:p w:rsidR="002011C8" w:rsidRPr="00604977" w:rsidRDefault="00604977" w:rsidP="005310D5">
            <w:pPr>
              <w:jc w:val="center"/>
              <w:rPr>
                <w:rFonts w:ascii="Times New Roman" w:hAnsi="Times New Roman" w:cs="Times New Roman"/>
                <w:sz w:val="24"/>
                <w:szCs w:val="24"/>
              </w:rPr>
            </w:pPr>
            <w:r w:rsidRPr="00604977">
              <w:rPr>
                <w:rFonts w:ascii="Times New Roman" w:hAnsi="Times New Roman" w:cs="Times New Roman"/>
                <w:sz w:val="24"/>
                <w:szCs w:val="24"/>
              </w:rPr>
              <w:t>3 400 €</w:t>
            </w:r>
          </w:p>
        </w:tc>
        <w:tc>
          <w:tcPr>
            <w:tcW w:w="2441" w:type="dxa"/>
          </w:tcPr>
          <w:p w:rsidR="002011C8" w:rsidRDefault="00604977" w:rsidP="00EE29B2">
            <w:pPr>
              <w:jc w:val="center"/>
              <w:rPr>
                <w:rFonts w:ascii="Times New Roman" w:hAnsi="Times New Roman" w:cs="Times New Roman"/>
                <w:sz w:val="24"/>
                <w:szCs w:val="24"/>
              </w:rPr>
            </w:pPr>
            <w:r>
              <w:rPr>
                <w:rFonts w:ascii="Times New Roman" w:hAnsi="Times New Roman" w:cs="Times New Roman"/>
                <w:sz w:val="24"/>
                <w:szCs w:val="24"/>
              </w:rPr>
              <w:t>6 200 €</w:t>
            </w:r>
          </w:p>
        </w:tc>
      </w:tr>
      <w:tr w:rsidR="002011C8" w:rsidTr="00412926">
        <w:tc>
          <w:tcPr>
            <w:tcW w:w="4077" w:type="dxa"/>
          </w:tcPr>
          <w:p w:rsidR="002011C8" w:rsidRDefault="00604977" w:rsidP="00CB1242">
            <w:pPr>
              <w:jc w:val="both"/>
              <w:rPr>
                <w:rFonts w:ascii="Times New Roman" w:hAnsi="Times New Roman" w:cs="Times New Roman"/>
                <w:sz w:val="24"/>
                <w:szCs w:val="24"/>
              </w:rPr>
            </w:pPr>
            <w:r>
              <w:rPr>
                <w:rFonts w:ascii="Times New Roman" w:hAnsi="Times New Roman" w:cs="Times New Roman"/>
                <w:sz w:val="24"/>
                <w:szCs w:val="24"/>
              </w:rPr>
              <w:t>Subvention Marie de Châteauneuf du Rhône</w:t>
            </w:r>
          </w:p>
        </w:tc>
        <w:tc>
          <w:tcPr>
            <w:tcW w:w="2694" w:type="dxa"/>
          </w:tcPr>
          <w:p w:rsidR="002011C8" w:rsidRPr="00604977" w:rsidRDefault="002011C8" w:rsidP="005310D5">
            <w:pPr>
              <w:jc w:val="center"/>
              <w:rPr>
                <w:rFonts w:ascii="Times New Roman" w:hAnsi="Times New Roman" w:cs="Times New Roman"/>
                <w:i/>
                <w:sz w:val="24"/>
                <w:szCs w:val="24"/>
              </w:rPr>
            </w:pPr>
          </w:p>
        </w:tc>
        <w:tc>
          <w:tcPr>
            <w:tcW w:w="2441" w:type="dxa"/>
          </w:tcPr>
          <w:p w:rsidR="002011C8" w:rsidRDefault="00604977" w:rsidP="00EE29B2">
            <w:pPr>
              <w:jc w:val="center"/>
              <w:rPr>
                <w:rFonts w:ascii="Times New Roman" w:hAnsi="Times New Roman" w:cs="Times New Roman"/>
                <w:sz w:val="24"/>
                <w:szCs w:val="24"/>
              </w:rPr>
            </w:pPr>
            <w:r>
              <w:rPr>
                <w:rFonts w:ascii="Times New Roman" w:hAnsi="Times New Roman" w:cs="Times New Roman"/>
                <w:sz w:val="24"/>
                <w:szCs w:val="24"/>
              </w:rPr>
              <w:t>500 €</w:t>
            </w:r>
          </w:p>
        </w:tc>
      </w:tr>
      <w:tr w:rsidR="002011C8" w:rsidTr="00412926">
        <w:tc>
          <w:tcPr>
            <w:tcW w:w="4077" w:type="dxa"/>
          </w:tcPr>
          <w:p w:rsidR="002011C8" w:rsidRDefault="00604977" w:rsidP="00CB1242">
            <w:pPr>
              <w:jc w:val="both"/>
              <w:rPr>
                <w:rFonts w:ascii="Times New Roman" w:hAnsi="Times New Roman" w:cs="Times New Roman"/>
                <w:sz w:val="24"/>
                <w:szCs w:val="24"/>
              </w:rPr>
            </w:pPr>
            <w:r>
              <w:rPr>
                <w:rFonts w:ascii="Times New Roman" w:hAnsi="Times New Roman" w:cs="Times New Roman"/>
                <w:sz w:val="24"/>
                <w:szCs w:val="24"/>
              </w:rPr>
              <w:t>Subvention de M Giavéri Directeur</w:t>
            </w:r>
            <w:r w:rsidR="00C63279">
              <w:rPr>
                <w:rFonts w:ascii="Times New Roman" w:hAnsi="Times New Roman" w:cs="Times New Roman"/>
                <w:sz w:val="24"/>
                <w:szCs w:val="24"/>
              </w:rPr>
              <w:t xml:space="preserve"> Carrefour Market Montélimar</w:t>
            </w:r>
          </w:p>
        </w:tc>
        <w:tc>
          <w:tcPr>
            <w:tcW w:w="2694" w:type="dxa"/>
          </w:tcPr>
          <w:p w:rsidR="002011C8" w:rsidRDefault="002011C8" w:rsidP="005310D5">
            <w:pPr>
              <w:jc w:val="center"/>
              <w:rPr>
                <w:rFonts w:ascii="Times New Roman" w:hAnsi="Times New Roman" w:cs="Times New Roman"/>
                <w:sz w:val="24"/>
                <w:szCs w:val="24"/>
              </w:rPr>
            </w:pPr>
          </w:p>
        </w:tc>
        <w:tc>
          <w:tcPr>
            <w:tcW w:w="2441" w:type="dxa"/>
          </w:tcPr>
          <w:p w:rsidR="002011C8" w:rsidRDefault="00C63279" w:rsidP="00EE29B2">
            <w:pPr>
              <w:jc w:val="center"/>
              <w:rPr>
                <w:rFonts w:ascii="Times New Roman" w:hAnsi="Times New Roman" w:cs="Times New Roman"/>
                <w:sz w:val="24"/>
                <w:szCs w:val="24"/>
              </w:rPr>
            </w:pPr>
            <w:r>
              <w:rPr>
                <w:rFonts w:ascii="Times New Roman" w:hAnsi="Times New Roman" w:cs="Times New Roman"/>
                <w:sz w:val="24"/>
                <w:szCs w:val="24"/>
              </w:rPr>
              <w:t>1 000 €</w:t>
            </w:r>
          </w:p>
        </w:tc>
      </w:tr>
      <w:tr w:rsidR="002011C8" w:rsidTr="00412926">
        <w:tc>
          <w:tcPr>
            <w:tcW w:w="4077" w:type="dxa"/>
          </w:tcPr>
          <w:p w:rsidR="002011C8" w:rsidRDefault="00C63279" w:rsidP="00CB1242">
            <w:pPr>
              <w:jc w:val="both"/>
              <w:rPr>
                <w:rFonts w:ascii="Times New Roman" w:hAnsi="Times New Roman" w:cs="Times New Roman"/>
                <w:sz w:val="24"/>
                <w:szCs w:val="24"/>
              </w:rPr>
            </w:pPr>
            <w:r>
              <w:rPr>
                <w:rFonts w:ascii="Times New Roman" w:hAnsi="Times New Roman" w:cs="Times New Roman"/>
                <w:sz w:val="24"/>
                <w:szCs w:val="24"/>
              </w:rPr>
              <w:t>Don de M Soulier, papa du jeune Liam joueur Ecole de Pétanque</w:t>
            </w:r>
          </w:p>
        </w:tc>
        <w:tc>
          <w:tcPr>
            <w:tcW w:w="2694" w:type="dxa"/>
          </w:tcPr>
          <w:p w:rsidR="002011C8" w:rsidRDefault="002011C8" w:rsidP="005310D5">
            <w:pPr>
              <w:jc w:val="center"/>
              <w:rPr>
                <w:rFonts w:ascii="Times New Roman" w:hAnsi="Times New Roman" w:cs="Times New Roman"/>
                <w:sz w:val="24"/>
                <w:szCs w:val="24"/>
              </w:rPr>
            </w:pPr>
          </w:p>
        </w:tc>
        <w:tc>
          <w:tcPr>
            <w:tcW w:w="2441" w:type="dxa"/>
          </w:tcPr>
          <w:p w:rsidR="002011C8" w:rsidRDefault="00C63279" w:rsidP="00EE29B2">
            <w:pPr>
              <w:jc w:val="center"/>
              <w:rPr>
                <w:rFonts w:ascii="Times New Roman" w:hAnsi="Times New Roman" w:cs="Times New Roman"/>
                <w:sz w:val="24"/>
                <w:szCs w:val="24"/>
              </w:rPr>
            </w:pPr>
            <w:r>
              <w:rPr>
                <w:rFonts w:ascii="Times New Roman" w:hAnsi="Times New Roman" w:cs="Times New Roman"/>
                <w:sz w:val="24"/>
                <w:szCs w:val="24"/>
              </w:rPr>
              <w:t>30 €</w:t>
            </w:r>
          </w:p>
        </w:tc>
      </w:tr>
      <w:tr w:rsidR="002011C8" w:rsidTr="00412926">
        <w:tc>
          <w:tcPr>
            <w:tcW w:w="4077" w:type="dxa"/>
          </w:tcPr>
          <w:p w:rsidR="002011C8" w:rsidRDefault="00C63279" w:rsidP="00CB1242">
            <w:pPr>
              <w:jc w:val="both"/>
              <w:rPr>
                <w:rFonts w:ascii="Times New Roman" w:hAnsi="Times New Roman" w:cs="Times New Roman"/>
                <w:sz w:val="24"/>
                <w:szCs w:val="24"/>
              </w:rPr>
            </w:pPr>
            <w:r>
              <w:rPr>
                <w:rFonts w:ascii="Times New Roman" w:hAnsi="Times New Roman" w:cs="Times New Roman"/>
                <w:sz w:val="24"/>
                <w:szCs w:val="24"/>
              </w:rPr>
              <w:t xml:space="preserve">Don Eric Deschamps, </w:t>
            </w:r>
            <w:r w:rsidR="004322F5">
              <w:rPr>
                <w:rFonts w:ascii="Times New Roman" w:hAnsi="Times New Roman" w:cs="Times New Roman"/>
                <w:sz w:val="24"/>
                <w:szCs w:val="24"/>
              </w:rPr>
              <w:t>réversion</w:t>
            </w:r>
            <w:r>
              <w:rPr>
                <w:rFonts w:ascii="Times New Roman" w:hAnsi="Times New Roman" w:cs="Times New Roman"/>
                <w:sz w:val="24"/>
                <w:szCs w:val="24"/>
              </w:rPr>
              <w:t xml:space="preserve"> Comité Départemental 26</w:t>
            </w:r>
          </w:p>
        </w:tc>
        <w:tc>
          <w:tcPr>
            <w:tcW w:w="2694" w:type="dxa"/>
          </w:tcPr>
          <w:p w:rsidR="002011C8" w:rsidRDefault="002011C8" w:rsidP="005310D5">
            <w:pPr>
              <w:jc w:val="center"/>
              <w:rPr>
                <w:rFonts w:ascii="Times New Roman" w:hAnsi="Times New Roman" w:cs="Times New Roman"/>
                <w:sz w:val="24"/>
                <w:szCs w:val="24"/>
              </w:rPr>
            </w:pPr>
          </w:p>
        </w:tc>
        <w:tc>
          <w:tcPr>
            <w:tcW w:w="2441" w:type="dxa"/>
          </w:tcPr>
          <w:p w:rsidR="002011C8" w:rsidRDefault="00C63279" w:rsidP="00EE29B2">
            <w:pPr>
              <w:jc w:val="center"/>
              <w:rPr>
                <w:rFonts w:ascii="Times New Roman" w:hAnsi="Times New Roman" w:cs="Times New Roman"/>
                <w:sz w:val="24"/>
                <w:szCs w:val="24"/>
              </w:rPr>
            </w:pPr>
            <w:r>
              <w:rPr>
                <w:rFonts w:ascii="Times New Roman" w:hAnsi="Times New Roman" w:cs="Times New Roman"/>
                <w:sz w:val="24"/>
                <w:szCs w:val="24"/>
              </w:rPr>
              <w:t>50 €</w:t>
            </w:r>
          </w:p>
        </w:tc>
      </w:tr>
      <w:tr w:rsidR="00C138D1" w:rsidTr="00412926">
        <w:tc>
          <w:tcPr>
            <w:tcW w:w="4077" w:type="dxa"/>
          </w:tcPr>
          <w:p w:rsidR="00C138D1" w:rsidRDefault="00C63279" w:rsidP="00CB1242">
            <w:pPr>
              <w:jc w:val="both"/>
              <w:rPr>
                <w:rFonts w:ascii="Times New Roman" w:hAnsi="Times New Roman" w:cs="Times New Roman"/>
                <w:sz w:val="24"/>
                <w:szCs w:val="24"/>
              </w:rPr>
            </w:pPr>
            <w:r>
              <w:rPr>
                <w:rFonts w:ascii="Times New Roman" w:hAnsi="Times New Roman" w:cs="Times New Roman"/>
                <w:sz w:val="24"/>
                <w:szCs w:val="24"/>
              </w:rPr>
              <w:t>Subvention tenue des jeunes Ecole de Pétanque</w:t>
            </w:r>
          </w:p>
        </w:tc>
        <w:tc>
          <w:tcPr>
            <w:tcW w:w="2694" w:type="dxa"/>
          </w:tcPr>
          <w:p w:rsidR="00C138D1" w:rsidRDefault="00C63279" w:rsidP="00EE29B2">
            <w:pPr>
              <w:jc w:val="center"/>
              <w:rPr>
                <w:rFonts w:ascii="Times New Roman" w:hAnsi="Times New Roman" w:cs="Times New Roman"/>
                <w:sz w:val="24"/>
                <w:szCs w:val="24"/>
              </w:rPr>
            </w:pPr>
            <w:r>
              <w:rPr>
                <w:rFonts w:ascii="Times New Roman" w:hAnsi="Times New Roman" w:cs="Times New Roman"/>
                <w:sz w:val="24"/>
                <w:szCs w:val="24"/>
              </w:rPr>
              <w:t>800 €</w:t>
            </w:r>
          </w:p>
        </w:tc>
        <w:tc>
          <w:tcPr>
            <w:tcW w:w="2441" w:type="dxa"/>
          </w:tcPr>
          <w:p w:rsidR="00C138D1" w:rsidRDefault="00C63279" w:rsidP="00EE29B2">
            <w:pPr>
              <w:jc w:val="center"/>
              <w:rPr>
                <w:rFonts w:ascii="Times New Roman" w:hAnsi="Times New Roman" w:cs="Times New Roman"/>
                <w:sz w:val="24"/>
                <w:szCs w:val="24"/>
              </w:rPr>
            </w:pPr>
            <w:r>
              <w:rPr>
                <w:rFonts w:ascii="Times New Roman" w:hAnsi="Times New Roman" w:cs="Times New Roman"/>
                <w:sz w:val="24"/>
                <w:szCs w:val="24"/>
              </w:rPr>
              <w:t>800 €</w:t>
            </w:r>
          </w:p>
        </w:tc>
      </w:tr>
      <w:tr w:rsidR="00C138D1" w:rsidTr="00412926">
        <w:tc>
          <w:tcPr>
            <w:tcW w:w="4077" w:type="dxa"/>
          </w:tcPr>
          <w:p w:rsidR="00C138D1" w:rsidRDefault="00C63279" w:rsidP="00CB1242">
            <w:pPr>
              <w:jc w:val="both"/>
              <w:rPr>
                <w:rFonts w:ascii="Times New Roman" w:hAnsi="Times New Roman" w:cs="Times New Roman"/>
                <w:sz w:val="24"/>
                <w:szCs w:val="24"/>
              </w:rPr>
            </w:pPr>
            <w:r>
              <w:rPr>
                <w:rFonts w:ascii="Times New Roman" w:hAnsi="Times New Roman" w:cs="Times New Roman"/>
                <w:sz w:val="24"/>
                <w:szCs w:val="24"/>
              </w:rPr>
              <w:t>Challenge Miotto du 08/06/2025</w:t>
            </w:r>
          </w:p>
        </w:tc>
        <w:tc>
          <w:tcPr>
            <w:tcW w:w="2694" w:type="dxa"/>
          </w:tcPr>
          <w:p w:rsidR="00C138D1" w:rsidRDefault="00C63279" w:rsidP="00EE29B2">
            <w:pPr>
              <w:jc w:val="center"/>
              <w:rPr>
                <w:rFonts w:ascii="Times New Roman" w:hAnsi="Times New Roman" w:cs="Times New Roman"/>
                <w:sz w:val="24"/>
                <w:szCs w:val="24"/>
              </w:rPr>
            </w:pPr>
            <w:r>
              <w:rPr>
                <w:rFonts w:ascii="Times New Roman" w:hAnsi="Times New Roman" w:cs="Times New Roman"/>
                <w:sz w:val="24"/>
                <w:szCs w:val="24"/>
              </w:rPr>
              <w:t>400 €</w:t>
            </w:r>
          </w:p>
        </w:tc>
        <w:tc>
          <w:tcPr>
            <w:tcW w:w="2441" w:type="dxa"/>
          </w:tcPr>
          <w:p w:rsidR="00C138D1" w:rsidRDefault="00C138D1" w:rsidP="00EE29B2">
            <w:pPr>
              <w:jc w:val="center"/>
              <w:rPr>
                <w:rFonts w:ascii="Times New Roman" w:hAnsi="Times New Roman" w:cs="Times New Roman"/>
                <w:sz w:val="24"/>
                <w:szCs w:val="24"/>
              </w:rPr>
            </w:pPr>
          </w:p>
        </w:tc>
      </w:tr>
      <w:tr w:rsidR="00C138D1" w:rsidTr="00412926">
        <w:tc>
          <w:tcPr>
            <w:tcW w:w="4077" w:type="dxa"/>
          </w:tcPr>
          <w:p w:rsidR="00C138D1" w:rsidRDefault="00412926" w:rsidP="00CB1242">
            <w:pPr>
              <w:jc w:val="both"/>
              <w:rPr>
                <w:rFonts w:ascii="Times New Roman" w:hAnsi="Times New Roman" w:cs="Times New Roman"/>
                <w:sz w:val="24"/>
                <w:szCs w:val="24"/>
              </w:rPr>
            </w:pPr>
            <w:r>
              <w:rPr>
                <w:rFonts w:ascii="Times New Roman" w:hAnsi="Times New Roman" w:cs="Times New Roman"/>
                <w:sz w:val="24"/>
                <w:szCs w:val="24"/>
              </w:rPr>
              <w:t>Journée « Stradal »</w:t>
            </w:r>
            <w:r w:rsidR="00C63279">
              <w:rPr>
                <w:rFonts w:ascii="Times New Roman" w:hAnsi="Times New Roman" w:cs="Times New Roman"/>
                <w:sz w:val="24"/>
                <w:szCs w:val="24"/>
              </w:rPr>
              <w:t xml:space="preserve"> au mois de juillet</w:t>
            </w:r>
          </w:p>
        </w:tc>
        <w:tc>
          <w:tcPr>
            <w:tcW w:w="2694" w:type="dxa"/>
          </w:tcPr>
          <w:p w:rsidR="00C138D1" w:rsidRDefault="00C138D1" w:rsidP="00EE29B2">
            <w:pPr>
              <w:jc w:val="center"/>
              <w:rPr>
                <w:rFonts w:ascii="Times New Roman" w:hAnsi="Times New Roman" w:cs="Times New Roman"/>
                <w:sz w:val="24"/>
                <w:szCs w:val="24"/>
              </w:rPr>
            </w:pPr>
          </w:p>
        </w:tc>
        <w:tc>
          <w:tcPr>
            <w:tcW w:w="2441" w:type="dxa"/>
          </w:tcPr>
          <w:p w:rsidR="00C138D1" w:rsidRDefault="00C63279" w:rsidP="00EE29B2">
            <w:pPr>
              <w:jc w:val="center"/>
              <w:rPr>
                <w:rFonts w:ascii="Times New Roman" w:hAnsi="Times New Roman" w:cs="Times New Roman"/>
                <w:sz w:val="24"/>
                <w:szCs w:val="24"/>
              </w:rPr>
            </w:pPr>
            <w:r>
              <w:rPr>
                <w:rFonts w:ascii="Times New Roman" w:hAnsi="Times New Roman" w:cs="Times New Roman"/>
                <w:sz w:val="24"/>
                <w:szCs w:val="24"/>
              </w:rPr>
              <w:t>540 €</w:t>
            </w:r>
          </w:p>
        </w:tc>
      </w:tr>
      <w:tr w:rsidR="00C138D1" w:rsidTr="00412926">
        <w:tc>
          <w:tcPr>
            <w:tcW w:w="4077" w:type="dxa"/>
          </w:tcPr>
          <w:p w:rsidR="00C138D1" w:rsidRDefault="00C63279" w:rsidP="00CB1242">
            <w:pPr>
              <w:jc w:val="both"/>
              <w:rPr>
                <w:rFonts w:ascii="Times New Roman" w:hAnsi="Times New Roman" w:cs="Times New Roman"/>
                <w:sz w:val="24"/>
                <w:szCs w:val="24"/>
              </w:rPr>
            </w:pPr>
            <w:r>
              <w:rPr>
                <w:rFonts w:ascii="Times New Roman" w:hAnsi="Times New Roman" w:cs="Times New Roman"/>
                <w:sz w:val="24"/>
                <w:szCs w:val="24"/>
              </w:rPr>
              <w:t xml:space="preserve">Coupe de France + </w:t>
            </w:r>
            <w:r w:rsidR="004322F5">
              <w:rPr>
                <w:rFonts w:ascii="Times New Roman" w:hAnsi="Times New Roman" w:cs="Times New Roman"/>
                <w:sz w:val="24"/>
                <w:szCs w:val="24"/>
              </w:rPr>
              <w:t>Interclubs</w:t>
            </w:r>
            <w:r>
              <w:rPr>
                <w:rFonts w:ascii="Times New Roman" w:hAnsi="Times New Roman" w:cs="Times New Roman"/>
                <w:sz w:val="24"/>
                <w:szCs w:val="24"/>
              </w:rPr>
              <w:t xml:space="preserve"> (Boisson + repas + Plateau offert </w:t>
            </w:r>
            <w:r w:rsidR="004322F5">
              <w:rPr>
                <w:rFonts w:ascii="Times New Roman" w:hAnsi="Times New Roman" w:cs="Times New Roman"/>
                <w:sz w:val="24"/>
                <w:szCs w:val="24"/>
              </w:rPr>
              <w:t>lorsque</w:t>
            </w:r>
            <w:r>
              <w:rPr>
                <w:rFonts w:ascii="Times New Roman" w:hAnsi="Times New Roman" w:cs="Times New Roman"/>
                <w:sz w:val="24"/>
                <w:szCs w:val="24"/>
              </w:rPr>
              <w:t xml:space="preserve"> l’on reçoit)</w:t>
            </w:r>
          </w:p>
        </w:tc>
        <w:tc>
          <w:tcPr>
            <w:tcW w:w="2694" w:type="dxa"/>
          </w:tcPr>
          <w:p w:rsidR="00C138D1" w:rsidRDefault="00C63279" w:rsidP="00EE29B2">
            <w:pPr>
              <w:jc w:val="center"/>
              <w:rPr>
                <w:rFonts w:ascii="Times New Roman" w:hAnsi="Times New Roman" w:cs="Times New Roman"/>
                <w:sz w:val="24"/>
                <w:szCs w:val="24"/>
              </w:rPr>
            </w:pPr>
            <w:r>
              <w:rPr>
                <w:rFonts w:ascii="Times New Roman" w:hAnsi="Times New Roman" w:cs="Times New Roman"/>
                <w:sz w:val="24"/>
                <w:szCs w:val="24"/>
              </w:rPr>
              <w:t>1 600 €</w:t>
            </w:r>
          </w:p>
        </w:tc>
        <w:tc>
          <w:tcPr>
            <w:tcW w:w="2441" w:type="dxa"/>
          </w:tcPr>
          <w:p w:rsidR="00C138D1" w:rsidRDefault="00C138D1" w:rsidP="00EE29B2">
            <w:pPr>
              <w:jc w:val="center"/>
              <w:rPr>
                <w:rFonts w:ascii="Times New Roman" w:hAnsi="Times New Roman" w:cs="Times New Roman"/>
                <w:sz w:val="24"/>
                <w:szCs w:val="24"/>
              </w:rPr>
            </w:pPr>
          </w:p>
        </w:tc>
      </w:tr>
      <w:tr w:rsidR="00C138D1" w:rsidTr="00412926">
        <w:tc>
          <w:tcPr>
            <w:tcW w:w="4077" w:type="dxa"/>
          </w:tcPr>
          <w:p w:rsidR="00C138D1" w:rsidRDefault="00C63279" w:rsidP="00CB1242">
            <w:pPr>
              <w:jc w:val="both"/>
              <w:rPr>
                <w:rFonts w:ascii="Times New Roman" w:hAnsi="Times New Roman" w:cs="Times New Roman"/>
                <w:sz w:val="24"/>
                <w:szCs w:val="24"/>
              </w:rPr>
            </w:pPr>
            <w:r>
              <w:rPr>
                <w:rFonts w:ascii="Times New Roman" w:hAnsi="Times New Roman" w:cs="Times New Roman"/>
                <w:sz w:val="24"/>
                <w:szCs w:val="24"/>
              </w:rPr>
              <w:t>Trophées + Coupes</w:t>
            </w:r>
          </w:p>
        </w:tc>
        <w:tc>
          <w:tcPr>
            <w:tcW w:w="2694" w:type="dxa"/>
          </w:tcPr>
          <w:p w:rsidR="00C138D1" w:rsidRDefault="00C63279" w:rsidP="00EE29B2">
            <w:pPr>
              <w:jc w:val="center"/>
              <w:rPr>
                <w:rFonts w:ascii="Times New Roman" w:hAnsi="Times New Roman" w:cs="Times New Roman"/>
                <w:sz w:val="24"/>
                <w:szCs w:val="24"/>
              </w:rPr>
            </w:pPr>
            <w:r>
              <w:rPr>
                <w:rFonts w:ascii="Times New Roman" w:hAnsi="Times New Roman" w:cs="Times New Roman"/>
                <w:sz w:val="24"/>
                <w:szCs w:val="24"/>
              </w:rPr>
              <w:t>400 €</w:t>
            </w:r>
          </w:p>
        </w:tc>
        <w:tc>
          <w:tcPr>
            <w:tcW w:w="2441" w:type="dxa"/>
          </w:tcPr>
          <w:p w:rsidR="00C138D1" w:rsidRDefault="00C138D1" w:rsidP="00EE29B2">
            <w:pPr>
              <w:jc w:val="center"/>
              <w:rPr>
                <w:rFonts w:ascii="Times New Roman" w:hAnsi="Times New Roman" w:cs="Times New Roman"/>
                <w:sz w:val="24"/>
                <w:szCs w:val="24"/>
              </w:rPr>
            </w:pPr>
          </w:p>
        </w:tc>
      </w:tr>
      <w:tr w:rsidR="00C138D1" w:rsidTr="00412926">
        <w:tc>
          <w:tcPr>
            <w:tcW w:w="4077" w:type="dxa"/>
          </w:tcPr>
          <w:p w:rsidR="00C138D1" w:rsidRDefault="00C63279" w:rsidP="00CB1242">
            <w:pPr>
              <w:jc w:val="both"/>
              <w:rPr>
                <w:rFonts w:ascii="Times New Roman" w:hAnsi="Times New Roman" w:cs="Times New Roman"/>
                <w:sz w:val="24"/>
                <w:szCs w:val="24"/>
              </w:rPr>
            </w:pPr>
            <w:r>
              <w:rPr>
                <w:rFonts w:ascii="Times New Roman" w:hAnsi="Times New Roman" w:cs="Times New Roman"/>
                <w:sz w:val="24"/>
                <w:szCs w:val="24"/>
              </w:rPr>
              <w:t>Olivier « Arbre Souvenir » et collecte licenciés et Loisirs</w:t>
            </w:r>
          </w:p>
        </w:tc>
        <w:tc>
          <w:tcPr>
            <w:tcW w:w="2694" w:type="dxa"/>
          </w:tcPr>
          <w:p w:rsidR="00C138D1" w:rsidRDefault="00C63279" w:rsidP="00EE29B2">
            <w:pPr>
              <w:jc w:val="center"/>
              <w:rPr>
                <w:rFonts w:ascii="Times New Roman" w:hAnsi="Times New Roman" w:cs="Times New Roman"/>
                <w:sz w:val="24"/>
                <w:szCs w:val="24"/>
              </w:rPr>
            </w:pPr>
            <w:r>
              <w:rPr>
                <w:rFonts w:ascii="Times New Roman" w:hAnsi="Times New Roman" w:cs="Times New Roman"/>
                <w:sz w:val="24"/>
                <w:szCs w:val="24"/>
              </w:rPr>
              <w:t>400 €</w:t>
            </w:r>
          </w:p>
        </w:tc>
        <w:tc>
          <w:tcPr>
            <w:tcW w:w="2441" w:type="dxa"/>
          </w:tcPr>
          <w:p w:rsidR="00C138D1" w:rsidRDefault="00C63279" w:rsidP="00EE29B2">
            <w:pPr>
              <w:jc w:val="center"/>
              <w:rPr>
                <w:rFonts w:ascii="Times New Roman" w:hAnsi="Times New Roman" w:cs="Times New Roman"/>
                <w:sz w:val="24"/>
                <w:szCs w:val="24"/>
              </w:rPr>
            </w:pPr>
            <w:r>
              <w:rPr>
                <w:rFonts w:ascii="Times New Roman" w:hAnsi="Times New Roman" w:cs="Times New Roman"/>
                <w:sz w:val="24"/>
                <w:szCs w:val="24"/>
              </w:rPr>
              <w:t>160 €</w:t>
            </w:r>
          </w:p>
        </w:tc>
      </w:tr>
      <w:tr w:rsidR="00C138D1" w:rsidTr="00412926">
        <w:tc>
          <w:tcPr>
            <w:tcW w:w="4077" w:type="dxa"/>
          </w:tcPr>
          <w:p w:rsidR="00C138D1" w:rsidRDefault="00C63279" w:rsidP="00CB1242">
            <w:pPr>
              <w:jc w:val="both"/>
              <w:rPr>
                <w:rFonts w:ascii="Times New Roman" w:hAnsi="Times New Roman" w:cs="Times New Roman"/>
                <w:sz w:val="24"/>
                <w:szCs w:val="24"/>
              </w:rPr>
            </w:pPr>
            <w:r>
              <w:rPr>
                <w:rFonts w:ascii="Times New Roman" w:hAnsi="Times New Roman" w:cs="Times New Roman"/>
                <w:sz w:val="24"/>
                <w:szCs w:val="24"/>
              </w:rPr>
              <w:t>Fond de caisse Marie-France</w:t>
            </w:r>
          </w:p>
        </w:tc>
        <w:tc>
          <w:tcPr>
            <w:tcW w:w="2694" w:type="dxa"/>
          </w:tcPr>
          <w:p w:rsidR="00C138D1" w:rsidRDefault="00C138D1" w:rsidP="00EE29B2">
            <w:pPr>
              <w:jc w:val="center"/>
              <w:rPr>
                <w:rFonts w:ascii="Times New Roman" w:hAnsi="Times New Roman" w:cs="Times New Roman"/>
                <w:sz w:val="24"/>
                <w:szCs w:val="24"/>
              </w:rPr>
            </w:pPr>
          </w:p>
        </w:tc>
        <w:tc>
          <w:tcPr>
            <w:tcW w:w="2441" w:type="dxa"/>
          </w:tcPr>
          <w:p w:rsidR="00C138D1" w:rsidRDefault="00C63279" w:rsidP="00EE29B2">
            <w:pPr>
              <w:jc w:val="center"/>
              <w:rPr>
                <w:rFonts w:ascii="Times New Roman" w:hAnsi="Times New Roman" w:cs="Times New Roman"/>
                <w:sz w:val="24"/>
                <w:szCs w:val="24"/>
              </w:rPr>
            </w:pPr>
            <w:r>
              <w:rPr>
                <w:rFonts w:ascii="Times New Roman" w:hAnsi="Times New Roman" w:cs="Times New Roman"/>
                <w:sz w:val="24"/>
                <w:szCs w:val="24"/>
              </w:rPr>
              <w:t>154.30 €</w:t>
            </w:r>
          </w:p>
        </w:tc>
      </w:tr>
      <w:tr w:rsidR="00C138D1" w:rsidTr="00412926">
        <w:tc>
          <w:tcPr>
            <w:tcW w:w="4077" w:type="dxa"/>
          </w:tcPr>
          <w:p w:rsidR="00C138D1" w:rsidRDefault="00C63279" w:rsidP="00CB1242">
            <w:pPr>
              <w:jc w:val="both"/>
              <w:rPr>
                <w:rFonts w:ascii="Times New Roman" w:hAnsi="Times New Roman" w:cs="Times New Roman"/>
                <w:sz w:val="24"/>
                <w:szCs w:val="24"/>
              </w:rPr>
            </w:pPr>
            <w:r>
              <w:rPr>
                <w:rFonts w:ascii="Times New Roman" w:hAnsi="Times New Roman" w:cs="Times New Roman"/>
                <w:sz w:val="24"/>
                <w:szCs w:val="24"/>
              </w:rPr>
              <w:t>Fond de Caisse Yves</w:t>
            </w:r>
          </w:p>
        </w:tc>
        <w:tc>
          <w:tcPr>
            <w:tcW w:w="2694" w:type="dxa"/>
          </w:tcPr>
          <w:p w:rsidR="00C138D1" w:rsidRDefault="00C138D1" w:rsidP="00EE29B2">
            <w:pPr>
              <w:jc w:val="center"/>
              <w:rPr>
                <w:rFonts w:ascii="Times New Roman" w:hAnsi="Times New Roman" w:cs="Times New Roman"/>
                <w:sz w:val="24"/>
                <w:szCs w:val="24"/>
              </w:rPr>
            </w:pPr>
          </w:p>
        </w:tc>
        <w:tc>
          <w:tcPr>
            <w:tcW w:w="2441" w:type="dxa"/>
          </w:tcPr>
          <w:p w:rsidR="00C138D1" w:rsidRDefault="00C63279" w:rsidP="00EE29B2">
            <w:pPr>
              <w:jc w:val="center"/>
              <w:rPr>
                <w:rFonts w:ascii="Times New Roman" w:hAnsi="Times New Roman" w:cs="Times New Roman"/>
                <w:sz w:val="24"/>
                <w:szCs w:val="24"/>
              </w:rPr>
            </w:pPr>
            <w:r>
              <w:rPr>
                <w:rFonts w:ascii="Times New Roman" w:hAnsi="Times New Roman" w:cs="Times New Roman"/>
                <w:sz w:val="24"/>
                <w:szCs w:val="24"/>
              </w:rPr>
              <w:t>397.88 €</w:t>
            </w:r>
          </w:p>
        </w:tc>
      </w:tr>
      <w:tr w:rsidR="00412926" w:rsidTr="00412926">
        <w:tc>
          <w:tcPr>
            <w:tcW w:w="4077" w:type="dxa"/>
          </w:tcPr>
          <w:p w:rsidR="00412926" w:rsidRDefault="00C63279" w:rsidP="00CB1242">
            <w:pPr>
              <w:jc w:val="both"/>
              <w:rPr>
                <w:rFonts w:ascii="Times New Roman" w:hAnsi="Times New Roman" w:cs="Times New Roman"/>
                <w:sz w:val="24"/>
                <w:szCs w:val="24"/>
              </w:rPr>
            </w:pPr>
            <w:r>
              <w:rPr>
                <w:rFonts w:ascii="Times New Roman" w:hAnsi="Times New Roman" w:cs="Times New Roman"/>
                <w:sz w:val="24"/>
                <w:szCs w:val="24"/>
              </w:rPr>
              <w:t>Frais de déplacements Ecole de Pétanque</w:t>
            </w:r>
          </w:p>
        </w:tc>
        <w:tc>
          <w:tcPr>
            <w:tcW w:w="2694" w:type="dxa"/>
          </w:tcPr>
          <w:p w:rsidR="00412926" w:rsidRDefault="00C63279" w:rsidP="00EE29B2">
            <w:pPr>
              <w:jc w:val="center"/>
              <w:rPr>
                <w:rFonts w:ascii="Times New Roman" w:hAnsi="Times New Roman" w:cs="Times New Roman"/>
                <w:sz w:val="24"/>
                <w:szCs w:val="24"/>
              </w:rPr>
            </w:pPr>
            <w:r>
              <w:rPr>
                <w:rFonts w:ascii="Times New Roman" w:hAnsi="Times New Roman" w:cs="Times New Roman"/>
                <w:sz w:val="24"/>
                <w:szCs w:val="24"/>
              </w:rPr>
              <w:t>387.21 €</w:t>
            </w:r>
          </w:p>
        </w:tc>
        <w:tc>
          <w:tcPr>
            <w:tcW w:w="2441" w:type="dxa"/>
          </w:tcPr>
          <w:p w:rsidR="00412926" w:rsidRDefault="00412926" w:rsidP="00EE29B2">
            <w:pPr>
              <w:jc w:val="center"/>
              <w:rPr>
                <w:rFonts w:ascii="Times New Roman" w:hAnsi="Times New Roman" w:cs="Times New Roman"/>
                <w:sz w:val="24"/>
                <w:szCs w:val="24"/>
              </w:rPr>
            </w:pPr>
          </w:p>
        </w:tc>
      </w:tr>
      <w:tr w:rsidR="00EE29B2" w:rsidTr="00EE29B2">
        <w:trPr>
          <w:trHeight w:val="415"/>
        </w:trPr>
        <w:tc>
          <w:tcPr>
            <w:tcW w:w="4077" w:type="dxa"/>
          </w:tcPr>
          <w:p w:rsidR="00EE29B2" w:rsidRPr="00EE29B2" w:rsidRDefault="00EE29B2" w:rsidP="00CB1242">
            <w:pPr>
              <w:jc w:val="both"/>
              <w:rPr>
                <w:rFonts w:ascii="Times New Roman" w:hAnsi="Times New Roman" w:cs="Times New Roman"/>
                <w:b/>
                <w:sz w:val="24"/>
                <w:szCs w:val="24"/>
              </w:rPr>
            </w:pPr>
            <w:r w:rsidRPr="00EE29B2">
              <w:rPr>
                <w:rFonts w:ascii="Times New Roman" w:hAnsi="Times New Roman" w:cs="Times New Roman"/>
                <w:b/>
                <w:sz w:val="24"/>
                <w:szCs w:val="24"/>
              </w:rPr>
              <w:t>Total</w:t>
            </w:r>
          </w:p>
        </w:tc>
        <w:tc>
          <w:tcPr>
            <w:tcW w:w="2694" w:type="dxa"/>
          </w:tcPr>
          <w:p w:rsidR="00EE29B2" w:rsidRDefault="004B1A23" w:rsidP="00EE29B2">
            <w:pPr>
              <w:jc w:val="center"/>
              <w:rPr>
                <w:rFonts w:ascii="Times New Roman" w:hAnsi="Times New Roman" w:cs="Times New Roman"/>
                <w:sz w:val="24"/>
                <w:szCs w:val="24"/>
              </w:rPr>
            </w:pPr>
            <w:r>
              <w:rPr>
                <w:rFonts w:ascii="Times New Roman" w:hAnsi="Times New Roman" w:cs="Times New Roman"/>
                <w:sz w:val="24"/>
                <w:szCs w:val="24"/>
              </w:rPr>
              <w:t>10 118.70 €</w:t>
            </w:r>
          </w:p>
        </w:tc>
        <w:tc>
          <w:tcPr>
            <w:tcW w:w="2441" w:type="dxa"/>
          </w:tcPr>
          <w:p w:rsidR="00EE29B2" w:rsidRDefault="004B1A23" w:rsidP="00EE29B2">
            <w:pPr>
              <w:jc w:val="center"/>
              <w:rPr>
                <w:rFonts w:ascii="Times New Roman" w:hAnsi="Times New Roman" w:cs="Times New Roman"/>
                <w:sz w:val="24"/>
                <w:szCs w:val="24"/>
              </w:rPr>
            </w:pPr>
            <w:r>
              <w:rPr>
                <w:rFonts w:ascii="Times New Roman" w:hAnsi="Times New Roman" w:cs="Times New Roman"/>
                <w:sz w:val="24"/>
                <w:szCs w:val="24"/>
              </w:rPr>
              <w:t>13 268.18 €</w:t>
            </w:r>
          </w:p>
        </w:tc>
      </w:tr>
      <w:tr w:rsidR="00C138D1" w:rsidTr="00EE29B2">
        <w:trPr>
          <w:trHeight w:val="415"/>
        </w:trPr>
        <w:tc>
          <w:tcPr>
            <w:tcW w:w="4077" w:type="dxa"/>
          </w:tcPr>
          <w:p w:rsidR="00C138D1" w:rsidRPr="00EE29B2" w:rsidRDefault="00412926" w:rsidP="00CB1242">
            <w:pPr>
              <w:jc w:val="both"/>
              <w:rPr>
                <w:rFonts w:ascii="Times New Roman" w:hAnsi="Times New Roman" w:cs="Times New Roman"/>
                <w:b/>
                <w:sz w:val="28"/>
                <w:szCs w:val="28"/>
              </w:rPr>
            </w:pPr>
            <w:r w:rsidRPr="00EE29B2">
              <w:rPr>
                <w:rFonts w:ascii="Times New Roman" w:hAnsi="Times New Roman" w:cs="Times New Roman"/>
                <w:b/>
                <w:sz w:val="28"/>
                <w:szCs w:val="28"/>
              </w:rPr>
              <w:t>Bénéfices ou Déficit</w:t>
            </w:r>
          </w:p>
        </w:tc>
        <w:tc>
          <w:tcPr>
            <w:tcW w:w="2694" w:type="dxa"/>
          </w:tcPr>
          <w:p w:rsidR="00C138D1" w:rsidRDefault="00C138D1" w:rsidP="00EE29B2">
            <w:pPr>
              <w:jc w:val="center"/>
              <w:rPr>
                <w:rFonts w:ascii="Times New Roman" w:hAnsi="Times New Roman" w:cs="Times New Roman"/>
                <w:sz w:val="24"/>
                <w:szCs w:val="24"/>
              </w:rPr>
            </w:pPr>
          </w:p>
        </w:tc>
        <w:tc>
          <w:tcPr>
            <w:tcW w:w="2441" w:type="dxa"/>
          </w:tcPr>
          <w:p w:rsidR="00C138D1" w:rsidRDefault="004B1A23" w:rsidP="00EE29B2">
            <w:pPr>
              <w:jc w:val="center"/>
              <w:rPr>
                <w:rFonts w:ascii="Times New Roman" w:hAnsi="Times New Roman" w:cs="Times New Roman"/>
                <w:sz w:val="24"/>
                <w:szCs w:val="24"/>
              </w:rPr>
            </w:pPr>
            <w:r>
              <w:rPr>
                <w:rFonts w:ascii="Times New Roman" w:hAnsi="Times New Roman" w:cs="Times New Roman"/>
                <w:sz w:val="24"/>
                <w:szCs w:val="24"/>
              </w:rPr>
              <w:t>+ 3 149.48 €</w:t>
            </w:r>
          </w:p>
        </w:tc>
      </w:tr>
    </w:tbl>
    <w:p w:rsidR="00C138D1" w:rsidRDefault="00C138D1" w:rsidP="00CB1242">
      <w:pPr>
        <w:spacing w:after="0"/>
        <w:jc w:val="both"/>
        <w:rPr>
          <w:rFonts w:ascii="Times New Roman" w:hAnsi="Times New Roman" w:cs="Times New Roman"/>
          <w:sz w:val="24"/>
          <w:szCs w:val="24"/>
        </w:rPr>
      </w:pPr>
    </w:p>
    <w:p w:rsidR="004B1A23" w:rsidRDefault="00181CF7" w:rsidP="00CB1242">
      <w:pPr>
        <w:spacing w:after="0"/>
        <w:jc w:val="both"/>
        <w:rPr>
          <w:rFonts w:ascii="Times New Roman" w:hAnsi="Times New Roman" w:cs="Times New Roman"/>
          <w:sz w:val="24"/>
          <w:szCs w:val="24"/>
        </w:rPr>
      </w:pPr>
      <w:r>
        <w:rPr>
          <w:rFonts w:ascii="Times New Roman" w:hAnsi="Times New Roman" w:cs="Times New Roman"/>
          <w:sz w:val="24"/>
          <w:szCs w:val="24"/>
        </w:rPr>
        <w:t>Béatrice remercie la Trésorière</w:t>
      </w:r>
      <w:r w:rsidR="004B1A23">
        <w:rPr>
          <w:rFonts w:ascii="Times New Roman" w:hAnsi="Times New Roman" w:cs="Times New Roman"/>
          <w:sz w:val="24"/>
          <w:szCs w:val="24"/>
        </w:rPr>
        <w:t>-adjointe pour la lecture de ce rapport financier, et précise que le cahier des comptes et les factures restent à la disposition de tous les adhérents qui en feront la demande.</w:t>
      </w:r>
    </w:p>
    <w:p w:rsidR="004B1A23" w:rsidRDefault="004B1A23" w:rsidP="00CB1242">
      <w:pPr>
        <w:spacing w:after="0"/>
        <w:jc w:val="both"/>
        <w:rPr>
          <w:rFonts w:ascii="Times New Roman" w:hAnsi="Times New Roman" w:cs="Times New Roman"/>
          <w:sz w:val="24"/>
          <w:szCs w:val="24"/>
        </w:rPr>
      </w:pPr>
      <w:r>
        <w:rPr>
          <w:rFonts w:ascii="Times New Roman" w:hAnsi="Times New Roman" w:cs="Times New Roman"/>
          <w:sz w:val="24"/>
          <w:szCs w:val="24"/>
        </w:rPr>
        <w:t>Aucunes questions et observations ne sont effectuées par l’assemblée présente.</w:t>
      </w:r>
    </w:p>
    <w:p w:rsidR="004B1A23" w:rsidRDefault="004B1A23" w:rsidP="00CB1242">
      <w:pPr>
        <w:spacing w:after="0"/>
        <w:jc w:val="both"/>
        <w:rPr>
          <w:rFonts w:ascii="Times New Roman" w:hAnsi="Times New Roman" w:cs="Times New Roman"/>
          <w:sz w:val="24"/>
          <w:szCs w:val="24"/>
        </w:rPr>
      </w:pPr>
      <w:r>
        <w:rPr>
          <w:rFonts w:ascii="Times New Roman" w:hAnsi="Times New Roman" w:cs="Times New Roman"/>
          <w:sz w:val="24"/>
          <w:szCs w:val="24"/>
        </w:rPr>
        <w:t>Béatrice Grimaud procède au vote à main levée.</w:t>
      </w:r>
    </w:p>
    <w:p w:rsidR="004B1A23" w:rsidRDefault="004B1A23" w:rsidP="00CB1242">
      <w:pPr>
        <w:spacing w:after="0"/>
        <w:jc w:val="both"/>
        <w:rPr>
          <w:rFonts w:ascii="Times New Roman" w:hAnsi="Times New Roman" w:cs="Times New Roman"/>
          <w:sz w:val="24"/>
          <w:szCs w:val="24"/>
        </w:rPr>
      </w:pPr>
      <w:r>
        <w:rPr>
          <w:rFonts w:ascii="Times New Roman" w:hAnsi="Times New Roman" w:cs="Times New Roman"/>
          <w:sz w:val="24"/>
          <w:szCs w:val="24"/>
        </w:rPr>
        <w:t>Le rapport financier 2025 est adopté à l’unanimité.</w:t>
      </w:r>
    </w:p>
    <w:p w:rsidR="00940327" w:rsidRDefault="004B1A23" w:rsidP="00CB1242">
      <w:pPr>
        <w:spacing w:after="0"/>
        <w:jc w:val="both"/>
        <w:rPr>
          <w:rFonts w:ascii="Times New Roman" w:hAnsi="Times New Roman" w:cs="Times New Roman"/>
          <w:sz w:val="16"/>
          <w:szCs w:val="16"/>
        </w:rPr>
      </w:pPr>
      <w:r>
        <w:rPr>
          <w:rFonts w:ascii="Times New Roman" w:hAnsi="Times New Roman" w:cs="Times New Roman"/>
          <w:sz w:val="16"/>
          <w:szCs w:val="16"/>
        </w:rPr>
        <w:t xml:space="preserve"> </w:t>
      </w:r>
    </w:p>
    <w:p w:rsidR="00EE29B2" w:rsidRDefault="00EE29B2" w:rsidP="00CB1242">
      <w:pPr>
        <w:spacing w:after="0"/>
        <w:jc w:val="both"/>
        <w:rPr>
          <w:rFonts w:ascii="Times New Roman" w:hAnsi="Times New Roman" w:cs="Times New Roman"/>
          <w:sz w:val="16"/>
          <w:szCs w:val="16"/>
        </w:rPr>
      </w:pPr>
    </w:p>
    <w:p w:rsidR="00EE29B2" w:rsidRDefault="00EE29B2" w:rsidP="00CB1242">
      <w:pPr>
        <w:spacing w:after="0"/>
        <w:jc w:val="both"/>
        <w:rPr>
          <w:rFonts w:ascii="Times New Roman" w:hAnsi="Times New Roman" w:cs="Times New Roman"/>
          <w:sz w:val="16"/>
          <w:szCs w:val="16"/>
        </w:rPr>
      </w:pPr>
    </w:p>
    <w:p w:rsidR="00EE29B2" w:rsidRDefault="00EE29B2" w:rsidP="00CB1242">
      <w:pPr>
        <w:spacing w:after="0"/>
        <w:jc w:val="both"/>
        <w:rPr>
          <w:rFonts w:ascii="Times New Roman" w:hAnsi="Times New Roman" w:cs="Times New Roman"/>
          <w:sz w:val="16"/>
          <w:szCs w:val="16"/>
        </w:rPr>
      </w:pPr>
    </w:p>
    <w:p w:rsidR="00EE29B2" w:rsidRDefault="00EE29B2" w:rsidP="00CB1242">
      <w:pPr>
        <w:spacing w:after="0"/>
        <w:jc w:val="both"/>
        <w:rPr>
          <w:rFonts w:ascii="Times New Roman" w:hAnsi="Times New Roman" w:cs="Times New Roman"/>
          <w:sz w:val="16"/>
          <w:szCs w:val="16"/>
        </w:rPr>
      </w:pPr>
    </w:p>
    <w:p w:rsidR="002566FA" w:rsidRDefault="002566FA" w:rsidP="00CB1242">
      <w:pPr>
        <w:spacing w:after="0"/>
        <w:jc w:val="both"/>
        <w:rPr>
          <w:rFonts w:ascii="Times New Roman" w:hAnsi="Times New Roman" w:cs="Times New Roman"/>
          <w:sz w:val="16"/>
          <w:szCs w:val="16"/>
        </w:rPr>
      </w:pPr>
    </w:p>
    <w:p w:rsidR="002566FA" w:rsidRDefault="002566FA" w:rsidP="00CB1242">
      <w:pPr>
        <w:spacing w:after="0"/>
        <w:jc w:val="both"/>
        <w:rPr>
          <w:rFonts w:ascii="Times New Roman" w:hAnsi="Times New Roman" w:cs="Times New Roman"/>
          <w:sz w:val="16"/>
          <w:szCs w:val="16"/>
        </w:rPr>
      </w:pPr>
    </w:p>
    <w:p w:rsidR="002566FA" w:rsidRDefault="002566FA" w:rsidP="00CB1242">
      <w:pPr>
        <w:spacing w:after="0"/>
        <w:jc w:val="both"/>
        <w:rPr>
          <w:rFonts w:ascii="Times New Roman" w:hAnsi="Times New Roman" w:cs="Times New Roman"/>
          <w:sz w:val="16"/>
          <w:szCs w:val="16"/>
        </w:rPr>
      </w:pPr>
    </w:p>
    <w:p w:rsidR="002566FA" w:rsidRDefault="002566FA" w:rsidP="00CB1242">
      <w:pPr>
        <w:spacing w:after="0"/>
        <w:jc w:val="both"/>
        <w:rPr>
          <w:rFonts w:ascii="Times New Roman" w:hAnsi="Times New Roman" w:cs="Times New Roman"/>
          <w:sz w:val="16"/>
          <w:szCs w:val="16"/>
        </w:rPr>
      </w:pPr>
    </w:p>
    <w:p w:rsidR="00EE29B2" w:rsidRDefault="00EE29B2" w:rsidP="00CB1242">
      <w:pPr>
        <w:spacing w:after="0"/>
        <w:jc w:val="both"/>
        <w:rPr>
          <w:rFonts w:ascii="Times New Roman" w:hAnsi="Times New Roman" w:cs="Times New Roman"/>
          <w:sz w:val="16"/>
          <w:szCs w:val="16"/>
        </w:rPr>
      </w:pPr>
    </w:p>
    <w:p w:rsidR="00EE29B2" w:rsidRPr="001A7FAE" w:rsidRDefault="00EE29B2" w:rsidP="00CB1242">
      <w:pPr>
        <w:spacing w:after="0"/>
        <w:jc w:val="both"/>
        <w:rPr>
          <w:rFonts w:ascii="Times New Roman" w:hAnsi="Times New Roman" w:cs="Times New Roman"/>
          <w:sz w:val="16"/>
          <w:szCs w:val="16"/>
        </w:rPr>
      </w:pPr>
    </w:p>
    <w:p w:rsidR="00940327" w:rsidRDefault="001D3358" w:rsidP="00CB1242">
      <w:pPr>
        <w:pStyle w:val="Paragraphedeliste"/>
        <w:numPr>
          <w:ilvl w:val="0"/>
          <w:numId w:val="6"/>
        </w:numPr>
        <w:spacing w:after="0"/>
        <w:jc w:val="both"/>
        <w:rPr>
          <w:rFonts w:ascii="Times New Roman" w:hAnsi="Times New Roman" w:cs="Times New Roman"/>
          <w:b/>
          <w:i/>
          <w:sz w:val="28"/>
          <w:szCs w:val="28"/>
        </w:rPr>
      </w:pPr>
      <w:r>
        <w:rPr>
          <w:rFonts w:ascii="Times New Roman" w:hAnsi="Times New Roman" w:cs="Times New Roman"/>
          <w:b/>
          <w:i/>
          <w:sz w:val="28"/>
          <w:szCs w:val="28"/>
        </w:rPr>
        <w:t>Budget</w:t>
      </w:r>
      <w:r w:rsidR="00CC4D72">
        <w:rPr>
          <w:rFonts w:ascii="Times New Roman" w:hAnsi="Times New Roman" w:cs="Times New Roman"/>
          <w:b/>
          <w:i/>
          <w:sz w:val="28"/>
          <w:szCs w:val="28"/>
        </w:rPr>
        <w:t xml:space="preserve"> prévisionnel 2026</w:t>
      </w:r>
    </w:p>
    <w:p w:rsidR="00EE29B2" w:rsidRPr="00ED1D45" w:rsidRDefault="00EE29B2" w:rsidP="00EE29B2">
      <w:pPr>
        <w:pStyle w:val="Paragraphedeliste"/>
        <w:spacing w:after="0"/>
        <w:jc w:val="both"/>
        <w:rPr>
          <w:rFonts w:ascii="Times New Roman" w:hAnsi="Times New Roman" w:cs="Times New Roman"/>
          <w:b/>
          <w:i/>
          <w:sz w:val="20"/>
          <w:szCs w:val="20"/>
        </w:rPr>
      </w:pPr>
    </w:p>
    <w:p w:rsidR="00940327" w:rsidRPr="0057335E" w:rsidRDefault="0057335E" w:rsidP="00CB1242">
      <w:pPr>
        <w:spacing w:after="0"/>
        <w:jc w:val="both"/>
        <w:rPr>
          <w:rFonts w:ascii="Times New Roman" w:hAnsi="Times New Roman" w:cs="Times New Roman"/>
          <w:sz w:val="24"/>
          <w:szCs w:val="24"/>
        </w:rPr>
      </w:pPr>
      <w:r w:rsidRPr="0057335E">
        <w:rPr>
          <w:rFonts w:ascii="Times New Roman" w:hAnsi="Times New Roman" w:cs="Times New Roman"/>
          <w:sz w:val="24"/>
          <w:szCs w:val="24"/>
        </w:rPr>
        <w:t xml:space="preserve">Présenté </w:t>
      </w:r>
      <w:r>
        <w:rPr>
          <w:rFonts w:ascii="Times New Roman" w:hAnsi="Times New Roman" w:cs="Times New Roman"/>
          <w:sz w:val="24"/>
          <w:szCs w:val="24"/>
        </w:rPr>
        <w:t>par notre Trésorière-adjointe, Véronique Doussinaud.</w:t>
      </w:r>
    </w:p>
    <w:p w:rsidR="0057335E" w:rsidRDefault="0057335E" w:rsidP="00CB1242">
      <w:pPr>
        <w:spacing w:after="0"/>
        <w:jc w:val="both"/>
        <w:rPr>
          <w:rFonts w:ascii="Times New Roman" w:hAnsi="Times New Roman" w:cs="Times New Roman"/>
          <w:sz w:val="24"/>
          <w:szCs w:val="24"/>
        </w:rPr>
      </w:pPr>
    </w:p>
    <w:tbl>
      <w:tblPr>
        <w:tblStyle w:val="Grilledutableau"/>
        <w:tblW w:w="0" w:type="auto"/>
        <w:tblInd w:w="720" w:type="dxa"/>
        <w:tblLook w:val="04A0"/>
      </w:tblPr>
      <w:tblGrid>
        <w:gridCol w:w="4066"/>
        <w:gridCol w:w="2410"/>
        <w:gridCol w:w="2092"/>
      </w:tblGrid>
      <w:tr w:rsidR="00EE29B2" w:rsidTr="005310D5">
        <w:tc>
          <w:tcPr>
            <w:tcW w:w="4066" w:type="dxa"/>
            <w:shd w:val="clear" w:color="auto" w:fill="F2F2F2" w:themeFill="background1" w:themeFillShade="F2"/>
          </w:tcPr>
          <w:p w:rsidR="00EE29B2" w:rsidRDefault="00EE29B2"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Budget prévisionnel 20</w:t>
            </w:r>
            <w:r w:rsidR="0057335E">
              <w:rPr>
                <w:rFonts w:ascii="Times New Roman" w:hAnsi="Times New Roman" w:cs="Times New Roman"/>
                <w:sz w:val="24"/>
                <w:szCs w:val="24"/>
              </w:rPr>
              <w:t>26</w:t>
            </w:r>
          </w:p>
        </w:tc>
        <w:tc>
          <w:tcPr>
            <w:tcW w:w="2410" w:type="dxa"/>
            <w:shd w:val="clear" w:color="auto" w:fill="F2F2F2" w:themeFill="background1" w:themeFillShade="F2"/>
          </w:tcPr>
          <w:p w:rsidR="00EE29B2" w:rsidRDefault="00EE29B2"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Dépenses</w:t>
            </w:r>
          </w:p>
        </w:tc>
        <w:tc>
          <w:tcPr>
            <w:tcW w:w="2092" w:type="dxa"/>
            <w:shd w:val="clear" w:color="auto" w:fill="F2F2F2" w:themeFill="background1" w:themeFillShade="F2"/>
          </w:tcPr>
          <w:p w:rsidR="00EE29B2" w:rsidRDefault="00EE29B2"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Recettes</w:t>
            </w:r>
          </w:p>
        </w:tc>
      </w:tr>
      <w:tr w:rsidR="00EE29B2" w:rsidTr="005310D5">
        <w:tc>
          <w:tcPr>
            <w:tcW w:w="4066" w:type="dxa"/>
          </w:tcPr>
          <w:p w:rsidR="00EE29B2" w:rsidRDefault="0057335E" w:rsidP="005310D5">
            <w:pPr>
              <w:pStyle w:val="Paragraphedeliste"/>
              <w:ind w:left="0"/>
              <w:rPr>
                <w:rFonts w:ascii="Times New Roman" w:hAnsi="Times New Roman" w:cs="Times New Roman"/>
                <w:sz w:val="24"/>
                <w:szCs w:val="24"/>
              </w:rPr>
            </w:pPr>
            <w:r>
              <w:rPr>
                <w:rFonts w:ascii="Times New Roman" w:hAnsi="Times New Roman" w:cs="Times New Roman"/>
                <w:sz w:val="24"/>
                <w:szCs w:val="24"/>
              </w:rPr>
              <w:t xml:space="preserve">57 licences adultes à </w:t>
            </w:r>
            <w:r w:rsidR="00181CF7">
              <w:rPr>
                <w:rFonts w:ascii="Times New Roman" w:hAnsi="Times New Roman" w:cs="Times New Roman"/>
                <w:sz w:val="24"/>
                <w:szCs w:val="24"/>
              </w:rPr>
              <w:t>45</w:t>
            </w:r>
            <w:r w:rsidR="00EE29B2">
              <w:rPr>
                <w:rFonts w:ascii="Times New Roman" w:hAnsi="Times New Roman" w:cs="Times New Roman"/>
                <w:sz w:val="24"/>
                <w:szCs w:val="24"/>
              </w:rPr>
              <w:t xml:space="preserve"> €</w:t>
            </w:r>
          </w:p>
        </w:tc>
        <w:tc>
          <w:tcPr>
            <w:tcW w:w="2410" w:type="dxa"/>
          </w:tcPr>
          <w:p w:rsidR="00EE29B2" w:rsidRDefault="00EE29B2" w:rsidP="005310D5">
            <w:pPr>
              <w:pStyle w:val="Paragraphedeliste"/>
              <w:ind w:left="0"/>
              <w:jc w:val="center"/>
              <w:rPr>
                <w:rFonts w:ascii="Times New Roman" w:hAnsi="Times New Roman" w:cs="Times New Roman"/>
                <w:sz w:val="24"/>
                <w:szCs w:val="24"/>
              </w:rPr>
            </w:pPr>
          </w:p>
        </w:tc>
        <w:tc>
          <w:tcPr>
            <w:tcW w:w="2092" w:type="dxa"/>
          </w:tcPr>
          <w:p w:rsidR="00EE29B2" w:rsidRDefault="00EE29B2"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2</w:t>
            </w:r>
            <w:r w:rsidR="004F1D32">
              <w:rPr>
                <w:rFonts w:ascii="Times New Roman" w:hAnsi="Times New Roman" w:cs="Times New Roman"/>
                <w:sz w:val="24"/>
                <w:szCs w:val="24"/>
              </w:rPr>
              <w:t> </w:t>
            </w:r>
            <w:r w:rsidR="0057335E">
              <w:rPr>
                <w:rFonts w:ascii="Times New Roman" w:hAnsi="Times New Roman" w:cs="Times New Roman"/>
                <w:sz w:val="24"/>
                <w:szCs w:val="24"/>
              </w:rPr>
              <w:t>565</w:t>
            </w:r>
            <w:r w:rsidR="004F1D32">
              <w:rPr>
                <w:rFonts w:ascii="Times New Roman" w:hAnsi="Times New Roman" w:cs="Times New Roman"/>
                <w:sz w:val="24"/>
                <w:szCs w:val="24"/>
              </w:rPr>
              <w:t xml:space="preserve"> €</w:t>
            </w:r>
          </w:p>
        </w:tc>
      </w:tr>
      <w:tr w:rsidR="0057335E" w:rsidTr="005310D5">
        <w:tc>
          <w:tcPr>
            <w:tcW w:w="4066" w:type="dxa"/>
          </w:tcPr>
          <w:p w:rsidR="0057335E" w:rsidRDefault="002566FA" w:rsidP="005310D5">
            <w:pPr>
              <w:pStyle w:val="Paragraphedeliste"/>
              <w:ind w:left="0"/>
              <w:rPr>
                <w:rFonts w:ascii="Times New Roman" w:hAnsi="Times New Roman" w:cs="Times New Roman"/>
                <w:sz w:val="24"/>
                <w:szCs w:val="24"/>
              </w:rPr>
            </w:pPr>
            <w:r>
              <w:rPr>
                <w:rFonts w:ascii="Times New Roman" w:hAnsi="Times New Roman" w:cs="Times New Roman"/>
                <w:sz w:val="24"/>
                <w:szCs w:val="24"/>
              </w:rPr>
              <w:t>14 licences enfants à 13.50</w:t>
            </w:r>
            <w:r w:rsidR="0057335E">
              <w:rPr>
                <w:rFonts w:ascii="Times New Roman" w:hAnsi="Times New Roman" w:cs="Times New Roman"/>
                <w:sz w:val="24"/>
                <w:szCs w:val="24"/>
              </w:rPr>
              <w:t xml:space="preserve"> €</w:t>
            </w:r>
          </w:p>
        </w:tc>
        <w:tc>
          <w:tcPr>
            <w:tcW w:w="2410" w:type="dxa"/>
          </w:tcPr>
          <w:p w:rsidR="0057335E" w:rsidRDefault="0057335E" w:rsidP="005310D5">
            <w:pPr>
              <w:pStyle w:val="Paragraphedeliste"/>
              <w:ind w:left="0"/>
              <w:jc w:val="center"/>
              <w:rPr>
                <w:rFonts w:ascii="Times New Roman" w:hAnsi="Times New Roman" w:cs="Times New Roman"/>
                <w:sz w:val="24"/>
                <w:szCs w:val="24"/>
              </w:rPr>
            </w:pPr>
          </w:p>
        </w:tc>
        <w:tc>
          <w:tcPr>
            <w:tcW w:w="2092" w:type="dxa"/>
          </w:tcPr>
          <w:p w:rsidR="0057335E" w:rsidRDefault="002566FA"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189</w:t>
            </w:r>
            <w:r w:rsidR="0057335E">
              <w:rPr>
                <w:rFonts w:ascii="Times New Roman" w:hAnsi="Times New Roman" w:cs="Times New Roman"/>
                <w:sz w:val="24"/>
                <w:szCs w:val="24"/>
              </w:rPr>
              <w:t xml:space="preserve"> €</w:t>
            </w:r>
          </w:p>
        </w:tc>
      </w:tr>
      <w:tr w:rsidR="00EE29B2" w:rsidTr="005310D5">
        <w:tc>
          <w:tcPr>
            <w:tcW w:w="4066" w:type="dxa"/>
          </w:tcPr>
          <w:p w:rsidR="00EE29B2" w:rsidRDefault="004322F5" w:rsidP="005310D5">
            <w:pPr>
              <w:pStyle w:val="Paragraphedeliste"/>
              <w:ind w:left="0"/>
              <w:rPr>
                <w:rFonts w:ascii="Times New Roman" w:hAnsi="Times New Roman" w:cs="Times New Roman"/>
                <w:sz w:val="24"/>
                <w:szCs w:val="24"/>
              </w:rPr>
            </w:pPr>
            <w:r>
              <w:rPr>
                <w:rFonts w:ascii="Times New Roman" w:hAnsi="Times New Roman" w:cs="Times New Roman"/>
                <w:sz w:val="24"/>
                <w:szCs w:val="24"/>
              </w:rPr>
              <w:t>Réversion</w:t>
            </w:r>
            <w:r w:rsidR="00181CF7">
              <w:rPr>
                <w:rFonts w:ascii="Times New Roman" w:hAnsi="Times New Roman" w:cs="Times New Roman"/>
                <w:sz w:val="24"/>
                <w:szCs w:val="24"/>
              </w:rPr>
              <w:t xml:space="preserve"> </w:t>
            </w:r>
            <w:r w:rsidR="0057335E">
              <w:rPr>
                <w:rFonts w:ascii="Times New Roman" w:hAnsi="Times New Roman" w:cs="Times New Roman"/>
                <w:sz w:val="24"/>
                <w:szCs w:val="24"/>
              </w:rPr>
              <w:t xml:space="preserve">au </w:t>
            </w:r>
            <w:r w:rsidR="00181CF7">
              <w:rPr>
                <w:rFonts w:ascii="Times New Roman" w:hAnsi="Times New Roman" w:cs="Times New Roman"/>
                <w:sz w:val="24"/>
                <w:szCs w:val="24"/>
              </w:rPr>
              <w:t>Comité</w:t>
            </w:r>
            <w:r w:rsidR="0057335E">
              <w:rPr>
                <w:rFonts w:ascii="Times New Roman" w:hAnsi="Times New Roman" w:cs="Times New Roman"/>
                <w:sz w:val="24"/>
                <w:szCs w:val="24"/>
              </w:rPr>
              <w:t xml:space="preserve"> Départemental</w:t>
            </w:r>
            <w:r w:rsidR="00181CF7">
              <w:rPr>
                <w:rFonts w:ascii="Times New Roman" w:hAnsi="Times New Roman" w:cs="Times New Roman"/>
                <w:sz w:val="24"/>
                <w:szCs w:val="24"/>
              </w:rPr>
              <w:t xml:space="preserve"> </w:t>
            </w:r>
          </w:p>
        </w:tc>
        <w:tc>
          <w:tcPr>
            <w:tcW w:w="2410" w:type="dxa"/>
          </w:tcPr>
          <w:p w:rsidR="00EE29B2" w:rsidRDefault="002566FA"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2 526.0</w:t>
            </w:r>
            <w:r w:rsidR="0057335E">
              <w:rPr>
                <w:rFonts w:ascii="Times New Roman" w:hAnsi="Times New Roman" w:cs="Times New Roman"/>
                <w:sz w:val="24"/>
                <w:szCs w:val="24"/>
              </w:rPr>
              <w:t>0</w:t>
            </w:r>
            <w:r w:rsidR="00EE29B2">
              <w:rPr>
                <w:rFonts w:ascii="Times New Roman" w:hAnsi="Times New Roman" w:cs="Times New Roman"/>
                <w:sz w:val="24"/>
                <w:szCs w:val="24"/>
              </w:rPr>
              <w:t xml:space="preserve"> €</w:t>
            </w:r>
          </w:p>
        </w:tc>
        <w:tc>
          <w:tcPr>
            <w:tcW w:w="2092" w:type="dxa"/>
          </w:tcPr>
          <w:p w:rsidR="00EE29B2" w:rsidRDefault="00EE29B2" w:rsidP="005310D5">
            <w:pPr>
              <w:pStyle w:val="Paragraphedeliste"/>
              <w:ind w:left="0"/>
              <w:jc w:val="center"/>
              <w:rPr>
                <w:rFonts w:ascii="Times New Roman" w:hAnsi="Times New Roman" w:cs="Times New Roman"/>
                <w:sz w:val="24"/>
                <w:szCs w:val="24"/>
              </w:rPr>
            </w:pPr>
          </w:p>
        </w:tc>
      </w:tr>
      <w:tr w:rsidR="0057335E" w:rsidTr="005310D5">
        <w:tc>
          <w:tcPr>
            <w:tcW w:w="4066" w:type="dxa"/>
          </w:tcPr>
          <w:p w:rsidR="0057335E" w:rsidRDefault="0057335E" w:rsidP="005310D5">
            <w:pPr>
              <w:pStyle w:val="Paragraphedeliste"/>
              <w:ind w:left="0"/>
              <w:rPr>
                <w:rFonts w:ascii="Times New Roman" w:hAnsi="Times New Roman" w:cs="Times New Roman"/>
                <w:sz w:val="24"/>
                <w:szCs w:val="24"/>
              </w:rPr>
            </w:pPr>
            <w:r>
              <w:rPr>
                <w:rFonts w:ascii="Times New Roman" w:hAnsi="Times New Roman" w:cs="Times New Roman"/>
                <w:sz w:val="24"/>
                <w:szCs w:val="24"/>
              </w:rPr>
              <w:t>Inscription aux Fédéraux</w:t>
            </w:r>
          </w:p>
        </w:tc>
        <w:tc>
          <w:tcPr>
            <w:tcW w:w="2410" w:type="dxa"/>
          </w:tcPr>
          <w:p w:rsidR="0057335E" w:rsidRDefault="0057335E"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300 €</w:t>
            </w:r>
          </w:p>
        </w:tc>
        <w:tc>
          <w:tcPr>
            <w:tcW w:w="2092" w:type="dxa"/>
          </w:tcPr>
          <w:p w:rsidR="0057335E" w:rsidRDefault="0057335E" w:rsidP="005310D5">
            <w:pPr>
              <w:pStyle w:val="Paragraphedeliste"/>
              <w:ind w:left="0"/>
              <w:jc w:val="center"/>
              <w:rPr>
                <w:rFonts w:ascii="Times New Roman" w:hAnsi="Times New Roman" w:cs="Times New Roman"/>
                <w:sz w:val="24"/>
                <w:szCs w:val="24"/>
              </w:rPr>
            </w:pPr>
          </w:p>
        </w:tc>
      </w:tr>
      <w:tr w:rsidR="00EE29B2" w:rsidTr="005310D5">
        <w:tc>
          <w:tcPr>
            <w:tcW w:w="4066" w:type="dxa"/>
          </w:tcPr>
          <w:p w:rsidR="00EE29B2" w:rsidRDefault="00EE29B2" w:rsidP="005310D5">
            <w:pPr>
              <w:pStyle w:val="Paragraphedeliste"/>
              <w:ind w:left="0"/>
              <w:rPr>
                <w:rFonts w:ascii="Times New Roman" w:hAnsi="Times New Roman" w:cs="Times New Roman"/>
                <w:sz w:val="24"/>
                <w:szCs w:val="24"/>
              </w:rPr>
            </w:pPr>
            <w:r>
              <w:rPr>
                <w:rFonts w:ascii="Times New Roman" w:hAnsi="Times New Roman" w:cs="Times New Roman"/>
                <w:sz w:val="24"/>
                <w:szCs w:val="24"/>
              </w:rPr>
              <w:t xml:space="preserve">Concours Tête-à-Tête </w:t>
            </w:r>
            <w:r w:rsidR="0057335E">
              <w:rPr>
                <w:rFonts w:ascii="Times New Roman" w:hAnsi="Times New Roman" w:cs="Times New Roman"/>
                <w:sz w:val="24"/>
                <w:szCs w:val="24"/>
              </w:rPr>
              <w:t>Challenge Miotto</w:t>
            </w:r>
          </w:p>
        </w:tc>
        <w:tc>
          <w:tcPr>
            <w:tcW w:w="2410" w:type="dxa"/>
          </w:tcPr>
          <w:p w:rsidR="00EE29B2" w:rsidRDefault="00EE29B2"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100 €</w:t>
            </w:r>
          </w:p>
        </w:tc>
        <w:tc>
          <w:tcPr>
            <w:tcW w:w="2092" w:type="dxa"/>
          </w:tcPr>
          <w:p w:rsidR="00EE29B2" w:rsidRDefault="00EE29B2" w:rsidP="005310D5">
            <w:pPr>
              <w:pStyle w:val="Paragraphedeliste"/>
              <w:ind w:left="0"/>
              <w:jc w:val="center"/>
              <w:rPr>
                <w:rFonts w:ascii="Times New Roman" w:hAnsi="Times New Roman" w:cs="Times New Roman"/>
                <w:sz w:val="24"/>
                <w:szCs w:val="24"/>
              </w:rPr>
            </w:pPr>
          </w:p>
        </w:tc>
      </w:tr>
      <w:tr w:rsidR="00EE29B2" w:rsidTr="005310D5">
        <w:tc>
          <w:tcPr>
            <w:tcW w:w="4066" w:type="dxa"/>
          </w:tcPr>
          <w:p w:rsidR="00EE29B2" w:rsidRDefault="00EE29B2" w:rsidP="005310D5">
            <w:pPr>
              <w:pStyle w:val="Paragraphedeliste"/>
              <w:ind w:left="0"/>
              <w:rPr>
                <w:rFonts w:ascii="Times New Roman" w:hAnsi="Times New Roman" w:cs="Times New Roman"/>
                <w:sz w:val="24"/>
                <w:szCs w:val="24"/>
              </w:rPr>
            </w:pPr>
            <w:r>
              <w:rPr>
                <w:rFonts w:ascii="Times New Roman" w:hAnsi="Times New Roman" w:cs="Times New Roman"/>
                <w:sz w:val="24"/>
                <w:szCs w:val="24"/>
              </w:rPr>
              <w:t xml:space="preserve">Concours Doublette </w:t>
            </w:r>
            <w:r w:rsidR="0057335E">
              <w:rPr>
                <w:rFonts w:ascii="Times New Roman" w:hAnsi="Times New Roman" w:cs="Times New Roman"/>
                <w:sz w:val="24"/>
                <w:szCs w:val="24"/>
              </w:rPr>
              <w:t>Challenge Miotto</w:t>
            </w:r>
          </w:p>
        </w:tc>
        <w:tc>
          <w:tcPr>
            <w:tcW w:w="2410" w:type="dxa"/>
          </w:tcPr>
          <w:p w:rsidR="00EE29B2" w:rsidRDefault="00EE29B2"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300 €</w:t>
            </w:r>
          </w:p>
        </w:tc>
        <w:tc>
          <w:tcPr>
            <w:tcW w:w="2092" w:type="dxa"/>
          </w:tcPr>
          <w:p w:rsidR="00EE29B2" w:rsidRDefault="00EE29B2" w:rsidP="005310D5">
            <w:pPr>
              <w:pStyle w:val="Paragraphedeliste"/>
              <w:ind w:left="0"/>
              <w:jc w:val="center"/>
              <w:rPr>
                <w:rFonts w:ascii="Times New Roman" w:hAnsi="Times New Roman" w:cs="Times New Roman"/>
                <w:sz w:val="24"/>
                <w:szCs w:val="24"/>
              </w:rPr>
            </w:pPr>
          </w:p>
        </w:tc>
      </w:tr>
      <w:tr w:rsidR="00EE29B2" w:rsidTr="005310D5">
        <w:tc>
          <w:tcPr>
            <w:tcW w:w="4066" w:type="dxa"/>
          </w:tcPr>
          <w:p w:rsidR="00EE29B2" w:rsidRDefault="00EE29B2" w:rsidP="005310D5">
            <w:pPr>
              <w:pStyle w:val="Paragraphedeliste"/>
              <w:ind w:left="0"/>
              <w:rPr>
                <w:rFonts w:ascii="Times New Roman" w:hAnsi="Times New Roman" w:cs="Times New Roman"/>
                <w:sz w:val="24"/>
                <w:szCs w:val="24"/>
              </w:rPr>
            </w:pPr>
            <w:r>
              <w:rPr>
                <w:rFonts w:ascii="Times New Roman" w:hAnsi="Times New Roman" w:cs="Times New Roman"/>
                <w:sz w:val="24"/>
                <w:szCs w:val="24"/>
              </w:rPr>
              <w:t>Tenue de la table de marque</w:t>
            </w:r>
          </w:p>
        </w:tc>
        <w:tc>
          <w:tcPr>
            <w:tcW w:w="2410" w:type="dxa"/>
          </w:tcPr>
          <w:p w:rsidR="00EE29B2" w:rsidRDefault="00EE29B2"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100 €</w:t>
            </w:r>
          </w:p>
        </w:tc>
        <w:tc>
          <w:tcPr>
            <w:tcW w:w="2092" w:type="dxa"/>
          </w:tcPr>
          <w:p w:rsidR="00EE29B2" w:rsidRDefault="00EE29B2" w:rsidP="005310D5">
            <w:pPr>
              <w:pStyle w:val="Paragraphedeliste"/>
              <w:ind w:left="0"/>
              <w:jc w:val="center"/>
              <w:rPr>
                <w:rFonts w:ascii="Times New Roman" w:hAnsi="Times New Roman" w:cs="Times New Roman"/>
                <w:sz w:val="24"/>
                <w:szCs w:val="24"/>
              </w:rPr>
            </w:pPr>
          </w:p>
        </w:tc>
      </w:tr>
      <w:tr w:rsidR="00EE29B2" w:rsidTr="005310D5">
        <w:tc>
          <w:tcPr>
            <w:tcW w:w="4066" w:type="dxa"/>
          </w:tcPr>
          <w:p w:rsidR="00EE29B2" w:rsidRDefault="00EE29B2" w:rsidP="005310D5">
            <w:pPr>
              <w:pStyle w:val="Paragraphedeliste"/>
              <w:ind w:left="0"/>
              <w:rPr>
                <w:rFonts w:ascii="Times New Roman" w:hAnsi="Times New Roman" w:cs="Times New Roman"/>
                <w:sz w:val="24"/>
                <w:szCs w:val="24"/>
              </w:rPr>
            </w:pPr>
            <w:r>
              <w:rPr>
                <w:rFonts w:ascii="Times New Roman" w:hAnsi="Times New Roman" w:cs="Times New Roman"/>
                <w:sz w:val="24"/>
                <w:szCs w:val="24"/>
              </w:rPr>
              <w:t>Buvette</w:t>
            </w:r>
          </w:p>
        </w:tc>
        <w:tc>
          <w:tcPr>
            <w:tcW w:w="2410" w:type="dxa"/>
          </w:tcPr>
          <w:p w:rsidR="00EE29B2" w:rsidRDefault="009D5B97"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 xml:space="preserve">3 000 </w:t>
            </w:r>
            <w:r w:rsidR="00417D53">
              <w:rPr>
                <w:rFonts w:ascii="Times New Roman" w:hAnsi="Times New Roman" w:cs="Times New Roman"/>
                <w:sz w:val="24"/>
                <w:szCs w:val="24"/>
              </w:rPr>
              <w:t>€</w:t>
            </w:r>
          </w:p>
        </w:tc>
        <w:tc>
          <w:tcPr>
            <w:tcW w:w="2092" w:type="dxa"/>
          </w:tcPr>
          <w:p w:rsidR="00EE29B2" w:rsidRDefault="002566FA"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6 200</w:t>
            </w:r>
            <w:r w:rsidR="00EE29B2">
              <w:rPr>
                <w:rFonts w:ascii="Times New Roman" w:hAnsi="Times New Roman" w:cs="Times New Roman"/>
                <w:sz w:val="24"/>
                <w:szCs w:val="24"/>
              </w:rPr>
              <w:t xml:space="preserve"> €</w:t>
            </w:r>
          </w:p>
        </w:tc>
      </w:tr>
      <w:tr w:rsidR="00EE29B2" w:rsidTr="005310D5">
        <w:tc>
          <w:tcPr>
            <w:tcW w:w="4066" w:type="dxa"/>
          </w:tcPr>
          <w:p w:rsidR="00EE29B2" w:rsidRDefault="00EE29B2" w:rsidP="005310D5">
            <w:pPr>
              <w:pStyle w:val="Paragraphedeliste"/>
              <w:ind w:left="0"/>
              <w:rPr>
                <w:rFonts w:ascii="Times New Roman" w:hAnsi="Times New Roman" w:cs="Times New Roman"/>
                <w:sz w:val="24"/>
                <w:szCs w:val="24"/>
              </w:rPr>
            </w:pPr>
            <w:r>
              <w:rPr>
                <w:rFonts w:ascii="Times New Roman" w:hAnsi="Times New Roman" w:cs="Times New Roman"/>
                <w:sz w:val="24"/>
                <w:szCs w:val="24"/>
              </w:rPr>
              <w:t>Coupe de France + interclubs</w:t>
            </w:r>
          </w:p>
        </w:tc>
        <w:tc>
          <w:tcPr>
            <w:tcW w:w="2410" w:type="dxa"/>
          </w:tcPr>
          <w:p w:rsidR="00EE29B2" w:rsidRDefault="0057335E"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1 500</w:t>
            </w:r>
            <w:r w:rsidR="00EE29B2">
              <w:rPr>
                <w:rFonts w:ascii="Times New Roman" w:hAnsi="Times New Roman" w:cs="Times New Roman"/>
                <w:sz w:val="24"/>
                <w:szCs w:val="24"/>
              </w:rPr>
              <w:t xml:space="preserve"> €</w:t>
            </w:r>
          </w:p>
        </w:tc>
        <w:tc>
          <w:tcPr>
            <w:tcW w:w="2092" w:type="dxa"/>
          </w:tcPr>
          <w:p w:rsidR="00EE29B2" w:rsidRDefault="00EE29B2" w:rsidP="005310D5">
            <w:pPr>
              <w:pStyle w:val="Paragraphedeliste"/>
              <w:ind w:left="0"/>
              <w:jc w:val="center"/>
              <w:rPr>
                <w:rFonts w:ascii="Times New Roman" w:hAnsi="Times New Roman" w:cs="Times New Roman"/>
                <w:sz w:val="24"/>
                <w:szCs w:val="24"/>
              </w:rPr>
            </w:pPr>
          </w:p>
        </w:tc>
      </w:tr>
      <w:tr w:rsidR="00EE29B2" w:rsidTr="005310D5">
        <w:tc>
          <w:tcPr>
            <w:tcW w:w="4066" w:type="dxa"/>
          </w:tcPr>
          <w:p w:rsidR="00EE29B2" w:rsidRDefault="00EE29B2" w:rsidP="005310D5">
            <w:pPr>
              <w:pStyle w:val="Paragraphedeliste"/>
              <w:ind w:left="0"/>
              <w:rPr>
                <w:rFonts w:ascii="Times New Roman" w:hAnsi="Times New Roman" w:cs="Times New Roman"/>
                <w:sz w:val="24"/>
                <w:szCs w:val="24"/>
              </w:rPr>
            </w:pPr>
            <w:r>
              <w:rPr>
                <w:rFonts w:ascii="Times New Roman" w:hAnsi="Times New Roman" w:cs="Times New Roman"/>
                <w:sz w:val="24"/>
                <w:szCs w:val="24"/>
              </w:rPr>
              <w:t>Assurance</w:t>
            </w:r>
            <w:r w:rsidR="0057335E">
              <w:rPr>
                <w:rFonts w:ascii="Times New Roman" w:hAnsi="Times New Roman" w:cs="Times New Roman"/>
                <w:sz w:val="24"/>
                <w:szCs w:val="24"/>
              </w:rPr>
              <w:t xml:space="preserve"> MMA</w:t>
            </w:r>
          </w:p>
        </w:tc>
        <w:tc>
          <w:tcPr>
            <w:tcW w:w="2410" w:type="dxa"/>
          </w:tcPr>
          <w:p w:rsidR="00EE29B2" w:rsidRDefault="009D5B97"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152.50</w:t>
            </w:r>
            <w:r w:rsidR="00EE29B2">
              <w:rPr>
                <w:rFonts w:ascii="Times New Roman" w:hAnsi="Times New Roman" w:cs="Times New Roman"/>
                <w:sz w:val="24"/>
                <w:szCs w:val="24"/>
              </w:rPr>
              <w:t xml:space="preserve"> €</w:t>
            </w:r>
          </w:p>
        </w:tc>
        <w:tc>
          <w:tcPr>
            <w:tcW w:w="2092" w:type="dxa"/>
          </w:tcPr>
          <w:p w:rsidR="00EE29B2" w:rsidRDefault="00EE29B2" w:rsidP="005310D5">
            <w:pPr>
              <w:pStyle w:val="Paragraphedeliste"/>
              <w:ind w:left="0"/>
              <w:jc w:val="center"/>
              <w:rPr>
                <w:rFonts w:ascii="Times New Roman" w:hAnsi="Times New Roman" w:cs="Times New Roman"/>
                <w:sz w:val="24"/>
                <w:szCs w:val="24"/>
              </w:rPr>
            </w:pPr>
          </w:p>
        </w:tc>
      </w:tr>
      <w:tr w:rsidR="00EE29B2" w:rsidTr="005310D5">
        <w:tc>
          <w:tcPr>
            <w:tcW w:w="4066" w:type="dxa"/>
          </w:tcPr>
          <w:p w:rsidR="00EE29B2" w:rsidRDefault="00EE29B2" w:rsidP="005310D5">
            <w:pPr>
              <w:pStyle w:val="Paragraphedeliste"/>
              <w:ind w:left="0"/>
              <w:rPr>
                <w:rFonts w:ascii="Times New Roman" w:hAnsi="Times New Roman" w:cs="Times New Roman"/>
                <w:sz w:val="24"/>
                <w:szCs w:val="24"/>
              </w:rPr>
            </w:pPr>
            <w:r>
              <w:rPr>
                <w:rFonts w:ascii="Times New Roman" w:hAnsi="Times New Roman" w:cs="Times New Roman"/>
                <w:sz w:val="24"/>
                <w:szCs w:val="24"/>
              </w:rPr>
              <w:t>Affiliation du Club</w:t>
            </w:r>
          </w:p>
        </w:tc>
        <w:tc>
          <w:tcPr>
            <w:tcW w:w="2410" w:type="dxa"/>
          </w:tcPr>
          <w:p w:rsidR="00EE29B2" w:rsidRDefault="008E2E4D"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30</w:t>
            </w:r>
            <w:r w:rsidR="00EE29B2">
              <w:rPr>
                <w:rFonts w:ascii="Times New Roman" w:hAnsi="Times New Roman" w:cs="Times New Roman"/>
                <w:sz w:val="24"/>
                <w:szCs w:val="24"/>
              </w:rPr>
              <w:t xml:space="preserve"> €</w:t>
            </w:r>
          </w:p>
        </w:tc>
        <w:tc>
          <w:tcPr>
            <w:tcW w:w="2092" w:type="dxa"/>
          </w:tcPr>
          <w:p w:rsidR="00EE29B2" w:rsidRDefault="00EE29B2" w:rsidP="005310D5">
            <w:pPr>
              <w:pStyle w:val="Paragraphedeliste"/>
              <w:ind w:left="0"/>
              <w:jc w:val="center"/>
              <w:rPr>
                <w:rFonts w:ascii="Times New Roman" w:hAnsi="Times New Roman" w:cs="Times New Roman"/>
                <w:sz w:val="24"/>
                <w:szCs w:val="24"/>
              </w:rPr>
            </w:pPr>
          </w:p>
        </w:tc>
      </w:tr>
      <w:tr w:rsidR="0057335E" w:rsidTr="005310D5">
        <w:tc>
          <w:tcPr>
            <w:tcW w:w="4066" w:type="dxa"/>
          </w:tcPr>
          <w:p w:rsidR="0057335E" w:rsidRDefault="0057335E" w:rsidP="005310D5">
            <w:pPr>
              <w:pStyle w:val="Paragraphedeliste"/>
              <w:ind w:left="0"/>
              <w:rPr>
                <w:rFonts w:ascii="Times New Roman" w:hAnsi="Times New Roman" w:cs="Times New Roman"/>
                <w:sz w:val="24"/>
                <w:szCs w:val="24"/>
              </w:rPr>
            </w:pPr>
            <w:r>
              <w:rPr>
                <w:rFonts w:ascii="Times New Roman" w:hAnsi="Times New Roman" w:cs="Times New Roman"/>
                <w:sz w:val="24"/>
                <w:szCs w:val="24"/>
              </w:rPr>
              <w:t>Inscription Coupe de France + Interclubs</w:t>
            </w:r>
          </w:p>
        </w:tc>
        <w:tc>
          <w:tcPr>
            <w:tcW w:w="2410" w:type="dxa"/>
          </w:tcPr>
          <w:p w:rsidR="0057335E" w:rsidRDefault="0057335E"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160 €</w:t>
            </w:r>
          </w:p>
        </w:tc>
        <w:tc>
          <w:tcPr>
            <w:tcW w:w="2092" w:type="dxa"/>
          </w:tcPr>
          <w:p w:rsidR="0057335E" w:rsidRDefault="0057335E" w:rsidP="005310D5">
            <w:pPr>
              <w:pStyle w:val="Paragraphedeliste"/>
              <w:ind w:left="0"/>
              <w:jc w:val="center"/>
              <w:rPr>
                <w:rFonts w:ascii="Times New Roman" w:hAnsi="Times New Roman" w:cs="Times New Roman"/>
                <w:sz w:val="24"/>
                <w:szCs w:val="24"/>
              </w:rPr>
            </w:pPr>
          </w:p>
        </w:tc>
      </w:tr>
      <w:tr w:rsidR="0057335E" w:rsidTr="005310D5">
        <w:tc>
          <w:tcPr>
            <w:tcW w:w="4066" w:type="dxa"/>
          </w:tcPr>
          <w:p w:rsidR="0057335E" w:rsidRDefault="0057335E" w:rsidP="005310D5">
            <w:pPr>
              <w:pStyle w:val="Paragraphedeliste"/>
              <w:ind w:left="0"/>
              <w:rPr>
                <w:rFonts w:ascii="Times New Roman" w:hAnsi="Times New Roman" w:cs="Times New Roman"/>
                <w:sz w:val="24"/>
                <w:szCs w:val="24"/>
              </w:rPr>
            </w:pPr>
            <w:r>
              <w:rPr>
                <w:rFonts w:ascii="Times New Roman" w:hAnsi="Times New Roman" w:cs="Times New Roman"/>
                <w:sz w:val="24"/>
                <w:szCs w:val="24"/>
              </w:rPr>
              <w:t>Trophée + coupes</w:t>
            </w:r>
          </w:p>
        </w:tc>
        <w:tc>
          <w:tcPr>
            <w:tcW w:w="2410" w:type="dxa"/>
          </w:tcPr>
          <w:p w:rsidR="0057335E" w:rsidRDefault="0057335E"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400 €</w:t>
            </w:r>
          </w:p>
        </w:tc>
        <w:tc>
          <w:tcPr>
            <w:tcW w:w="2092" w:type="dxa"/>
          </w:tcPr>
          <w:p w:rsidR="0057335E" w:rsidRDefault="0057335E" w:rsidP="005310D5">
            <w:pPr>
              <w:pStyle w:val="Paragraphedeliste"/>
              <w:ind w:left="0"/>
              <w:jc w:val="center"/>
              <w:rPr>
                <w:rFonts w:ascii="Times New Roman" w:hAnsi="Times New Roman" w:cs="Times New Roman"/>
                <w:sz w:val="24"/>
                <w:szCs w:val="24"/>
              </w:rPr>
            </w:pPr>
          </w:p>
        </w:tc>
      </w:tr>
      <w:tr w:rsidR="0057335E" w:rsidTr="005310D5">
        <w:tc>
          <w:tcPr>
            <w:tcW w:w="4066" w:type="dxa"/>
          </w:tcPr>
          <w:p w:rsidR="0057335E" w:rsidRDefault="0057335E" w:rsidP="005310D5">
            <w:pPr>
              <w:pStyle w:val="Paragraphedeliste"/>
              <w:ind w:left="0"/>
              <w:rPr>
                <w:rFonts w:ascii="Times New Roman" w:hAnsi="Times New Roman" w:cs="Times New Roman"/>
                <w:sz w:val="24"/>
                <w:szCs w:val="24"/>
              </w:rPr>
            </w:pPr>
            <w:r>
              <w:rPr>
                <w:rFonts w:ascii="Times New Roman" w:hAnsi="Times New Roman" w:cs="Times New Roman"/>
                <w:sz w:val="24"/>
                <w:szCs w:val="24"/>
              </w:rPr>
              <w:t>Concours semi-nocturnes (x 3)</w:t>
            </w:r>
          </w:p>
        </w:tc>
        <w:tc>
          <w:tcPr>
            <w:tcW w:w="2410" w:type="dxa"/>
          </w:tcPr>
          <w:p w:rsidR="0057335E" w:rsidRDefault="0057335E"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600 €</w:t>
            </w:r>
          </w:p>
        </w:tc>
        <w:tc>
          <w:tcPr>
            <w:tcW w:w="2092" w:type="dxa"/>
          </w:tcPr>
          <w:p w:rsidR="0057335E" w:rsidRDefault="009D5B97"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1 000 €</w:t>
            </w:r>
          </w:p>
        </w:tc>
      </w:tr>
      <w:tr w:rsidR="00EE29B2" w:rsidTr="005310D5">
        <w:tc>
          <w:tcPr>
            <w:tcW w:w="4066" w:type="dxa"/>
          </w:tcPr>
          <w:p w:rsidR="00EE29B2" w:rsidRDefault="00EE29B2" w:rsidP="005310D5">
            <w:pPr>
              <w:pStyle w:val="Paragraphedeliste"/>
              <w:ind w:left="0"/>
              <w:rPr>
                <w:rFonts w:ascii="Times New Roman" w:hAnsi="Times New Roman" w:cs="Times New Roman"/>
                <w:sz w:val="24"/>
                <w:szCs w:val="24"/>
              </w:rPr>
            </w:pPr>
            <w:r>
              <w:rPr>
                <w:rFonts w:ascii="Times New Roman" w:hAnsi="Times New Roman" w:cs="Times New Roman"/>
                <w:sz w:val="24"/>
                <w:szCs w:val="24"/>
              </w:rPr>
              <w:t>Déplacements</w:t>
            </w:r>
            <w:r w:rsidR="00417D53">
              <w:rPr>
                <w:rFonts w:ascii="Times New Roman" w:hAnsi="Times New Roman" w:cs="Times New Roman"/>
                <w:sz w:val="24"/>
                <w:szCs w:val="24"/>
              </w:rPr>
              <w:t xml:space="preserve"> équipes</w:t>
            </w:r>
          </w:p>
        </w:tc>
        <w:tc>
          <w:tcPr>
            <w:tcW w:w="2410" w:type="dxa"/>
          </w:tcPr>
          <w:p w:rsidR="00EE29B2" w:rsidRDefault="009D5B97"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75</w:t>
            </w:r>
            <w:r w:rsidR="00EE29B2">
              <w:rPr>
                <w:rFonts w:ascii="Times New Roman" w:hAnsi="Times New Roman" w:cs="Times New Roman"/>
                <w:sz w:val="24"/>
                <w:szCs w:val="24"/>
              </w:rPr>
              <w:t>0 €</w:t>
            </w:r>
          </w:p>
        </w:tc>
        <w:tc>
          <w:tcPr>
            <w:tcW w:w="2092" w:type="dxa"/>
          </w:tcPr>
          <w:p w:rsidR="00EE29B2" w:rsidRDefault="00EE29B2" w:rsidP="005310D5">
            <w:pPr>
              <w:pStyle w:val="Paragraphedeliste"/>
              <w:ind w:left="0"/>
              <w:jc w:val="center"/>
              <w:rPr>
                <w:rFonts w:ascii="Times New Roman" w:hAnsi="Times New Roman" w:cs="Times New Roman"/>
                <w:sz w:val="24"/>
                <w:szCs w:val="24"/>
              </w:rPr>
            </w:pPr>
          </w:p>
        </w:tc>
      </w:tr>
      <w:tr w:rsidR="00EE29B2" w:rsidTr="005310D5">
        <w:tc>
          <w:tcPr>
            <w:tcW w:w="4066" w:type="dxa"/>
          </w:tcPr>
          <w:p w:rsidR="00EE29B2" w:rsidRDefault="00EE29B2" w:rsidP="005310D5">
            <w:pPr>
              <w:pStyle w:val="Paragraphedeliste"/>
              <w:ind w:left="0"/>
              <w:rPr>
                <w:rFonts w:ascii="Times New Roman" w:hAnsi="Times New Roman" w:cs="Times New Roman"/>
                <w:sz w:val="24"/>
                <w:szCs w:val="24"/>
              </w:rPr>
            </w:pPr>
            <w:r>
              <w:rPr>
                <w:rFonts w:ascii="Times New Roman" w:hAnsi="Times New Roman" w:cs="Times New Roman"/>
                <w:sz w:val="24"/>
                <w:szCs w:val="24"/>
              </w:rPr>
              <w:t>Dons</w:t>
            </w:r>
          </w:p>
        </w:tc>
        <w:tc>
          <w:tcPr>
            <w:tcW w:w="2410" w:type="dxa"/>
          </w:tcPr>
          <w:p w:rsidR="00EE29B2" w:rsidRDefault="00EE29B2" w:rsidP="005310D5">
            <w:pPr>
              <w:pStyle w:val="Paragraphedeliste"/>
              <w:ind w:left="0"/>
              <w:jc w:val="center"/>
              <w:rPr>
                <w:rFonts w:ascii="Times New Roman" w:hAnsi="Times New Roman" w:cs="Times New Roman"/>
                <w:sz w:val="24"/>
                <w:szCs w:val="24"/>
              </w:rPr>
            </w:pPr>
          </w:p>
        </w:tc>
        <w:tc>
          <w:tcPr>
            <w:tcW w:w="2092" w:type="dxa"/>
          </w:tcPr>
          <w:p w:rsidR="00EE29B2" w:rsidRDefault="008E2E4D"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50</w:t>
            </w:r>
            <w:r w:rsidR="00EE29B2">
              <w:rPr>
                <w:rFonts w:ascii="Times New Roman" w:hAnsi="Times New Roman" w:cs="Times New Roman"/>
                <w:sz w:val="24"/>
                <w:szCs w:val="24"/>
              </w:rPr>
              <w:t xml:space="preserve"> €</w:t>
            </w:r>
          </w:p>
        </w:tc>
      </w:tr>
      <w:tr w:rsidR="00417D53" w:rsidTr="005310D5">
        <w:tc>
          <w:tcPr>
            <w:tcW w:w="4066" w:type="dxa"/>
          </w:tcPr>
          <w:p w:rsidR="00417D53" w:rsidRDefault="00417D53" w:rsidP="005310D5">
            <w:pPr>
              <w:pStyle w:val="Paragraphedeliste"/>
              <w:ind w:left="0"/>
              <w:rPr>
                <w:rFonts w:ascii="Times New Roman" w:hAnsi="Times New Roman" w:cs="Times New Roman"/>
                <w:sz w:val="24"/>
                <w:szCs w:val="24"/>
              </w:rPr>
            </w:pPr>
            <w:r>
              <w:rPr>
                <w:rFonts w:ascii="Times New Roman" w:hAnsi="Times New Roman" w:cs="Times New Roman"/>
                <w:sz w:val="24"/>
                <w:szCs w:val="24"/>
              </w:rPr>
              <w:t>Achats équipements</w:t>
            </w:r>
          </w:p>
        </w:tc>
        <w:tc>
          <w:tcPr>
            <w:tcW w:w="2410" w:type="dxa"/>
          </w:tcPr>
          <w:p w:rsidR="00417D53" w:rsidRDefault="00FB65B7"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585.50</w:t>
            </w:r>
            <w:r w:rsidR="00417D53">
              <w:rPr>
                <w:rFonts w:ascii="Times New Roman" w:hAnsi="Times New Roman" w:cs="Times New Roman"/>
                <w:sz w:val="24"/>
                <w:szCs w:val="24"/>
              </w:rPr>
              <w:t xml:space="preserve"> €</w:t>
            </w:r>
          </w:p>
        </w:tc>
        <w:tc>
          <w:tcPr>
            <w:tcW w:w="2092" w:type="dxa"/>
          </w:tcPr>
          <w:p w:rsidR="00417D53" w:rsidRDefault="00417D53" w:rsidP="005310D5">
            <w:pPr>
              <w:pStyle w:val="Paragraphedeliste"/>
              <w:ind w:left="0"/>
              <w:jc w:val="center"/>
              <w:rPr>
                <w:rFonts w:ascii="Times New Roman" w:hAnsi="Times New Roman" w:cs="Times New Roman"/>
                <w:sz w:val="24"/>
                <w:szCs w:val="24"/>
              </w:rPr>
            </w:pPr>
          </w:p>
        </w:tc>
      </w:tr>
      <w:tr w:rsidR="004F1D32" w:rsidTr="005310D5">
        <w:tc>
          <w:tcPr>
            <w:tcW w:w="4066" w:type="dxa"/>
          </w:tcPr>
          <w:p w:rsidR="004F1D32" w:rsidRDefault="004F1D32" w:rsidP="005310D5">
            <w:pPr>
              <w:pStyle w:val="Paragraphedeliste"/>
              <w:ind w:left="0"/>
              <w:rPr>
                <w:rFonts w:ascii="Times New Roman" w:hAnsi="Times New Roman" w:cs="Times New Roman"/>
                <w:sz w:val="24"/>
                <w:szCs w:val="24"/>
              </w:rPr>
            </w:pPr>
            <w:r>
              <w:rPr>
                <w:rFonts w:ascii="Times New Roman" w:hAnsi="Times New Roman" w:cs="Times New Roman"/>
                <w:sz w:val="24"/>
                <w:szCs w:val="24"/>
              </w:rPr>
              <w:t>Partenaires</w:t>
            </w:r>
          </w:p>
        </w:tc>
        <w:tc>
          <w:tcPr>
            <w:tcW w:w="2410" w:type="dxa"/>
          </w:tcPr>
          <w:p w:rsidR="004F1D32" w:rsidRDefault="004F1D32" w:rsidP="0057335E">
            <w:pPr>
              <w:pStyle w:val="Paragraphedeliste"/>
              <w:ind w:left="0"/>
              <w:rPr>
                <w:rFonts w:ascii="Times New Roman" w:hAnsi="Times New Roman" w:cs="Times New Roman"/>
                <w:sz w:val="24"/>
                <w:szCs w:val="24"/>
              </w:rPr>
            </w:pPr>
          </w:p>
        </w:tc>
        <w:tc>
          <w:tcPr>
            <w:tcW w:w="2092" w:type="dxa"/>
          </w:tcPr>
          <w:p w:rsidR="004F1D32" w:rsidRDefault="0057335E"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1 000 €</w:t>
            </w:r>
          </w:p>
        </w:tc>
      </w:tr>
      <w:tr w:rsidR="004F1D32" w:rsidTr="005310D5">
        <w:tc>
          <w:tcPr>
            <w:tcW w:w="4066" w:type="dxa"/>
          </w:tcPr>
          <w:p w:rsidR="004F1D32" w:rsidRDefault="004F1D32" w:rsidP="005310D5">
            <w:pPr>
              <w:pStyle w:val="Paragraphedeliste"/>
              <w:ind w:left="0"/>
              <w:rPr>
                <w:rFonts w:ascii="Times New Roman" w:hAnsi="Times New Roman" w:cs="Times New Roman"/>
                <w:sz w:val="24"/>
                <w:szCs w:val="24"/>
              </w:rPr>
            </w:pPr>
            <w:r>
              <w:rPr>
                <w:rFonts w:ascii="Times New Roman" w:hAnsi="Times New Roman" w:cs="Times New Roman"/>
                <w:sz w:val="24"/>
                <w:szCs w:val="24"/>
              </w:rPr>
              <w:t>Ecole de Pétanque</w:t>
            </w:r>
          </w:p>
        </w:tc>
        <w:tc>
          <w:tcPr>
            <w:tcW w:w="2410" w:type="dxa"/>
          </w:tcPr>
          <w:p w:rsidR="004F1D32" w:rsidRDefault="0057335E"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1 000 €</w:t>
            </w:r>
          </w:p>
        </w:tc>
        <w:tc>
          <w:tcPr>
            <w:tcW w:w="2092" w:type="dxa"/>
          </w:tcPr>
          <w:p w:rsidR="004F1D32" w:rsidRDefault="004F1D32" w:rsidP="005310D5">
            <w:pPr>
              <w:pStyle w:val="Paragraphedeliste"/>
              <w:ind w:left="0"/>
              <w:jc w:val="center"/>
              <w:rPr>
                <w:rFonts w:ascii="Times New Roman" w:hAnsi="Times New Roman" w:cs="Times New Roman"/>
                <w:sz w:val="24"/>
                <w:szCs w:val="24"/>
              </w:rPr>
            </w:pPr>
          </w:p>
        </w:tc>
      </w:tr>
      <w:tr w:rsidR="00EE29B2" w:rsidTr="005310D5">
        <w:tc>
          <w:tcPr>
            <w:tcW w:w="4066" w:type="dxa"/>
          </w:tcPr>
          <w:p w:rsidR="00EE29B2" w:rsidRDefault="00EE29B2" w:rsidP="005310D5">
            <w:pPr>
              <w:pStyle w:val="Paragraphedeliste"/>
              <w:ind w:left="0"/>
              <w:rPr>
                <w:rFonts w:ascii="Times New Roman" w:hAnsi="Times New Roman" w:cs="Times New Roman"/>
                <w:sz w:val="24"/>
                <w:szCs w:val="24"/>
              </w:rPr>
            </w:pPr>
            <w:r>
              <w:rPr>
                <w:rFonts w:ascii="Times New Roman" w:hAnsi="Times New Roman" w:cs="Times New Roman"/>
                <w:sz w:val="24"/>
                <w:szCs w:val="24"/>
              </w:rPr>
              <w:t>Subvention Mairie</w:t>
            </w:r>
          </w:p>
        </w:tc>
        <w:tc>
          <w:tcPr>
            <w:tcW w:w="2410" w:type="dxa"/>
          </w:tcPr>
          <w:p w:rsidR="00EE29B2" w:rsidRDefault="00EE29B2" w:rsidP="005310D5">
            <w:pPr>
              <w:pStyle w:val="Paragraphedeliste"/>
              <w:ind w:left="0"/>
              <w:jc w:val="center"/>
              <w:rPr>
                <w:rFonts w:ascii="Times New Roman" w:hAnsi="Times New Roman" w:cs="Times New Roman"/>
                <w:sz w:val="24"/>
                <w:szCs w:val="24"/>
              </w:rPr>
            </w:pPr>
          </w:p>
        </w:tc>
        <w:tc>
          <w:tcPr>
            <w:tcW w:w="2092" w:type="dxa"/>
          </w:tcPr>
          <w:p w:rsidR="00EE29B2" w:rsidRDefault="00EE29B2"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500 €</w:t>
            </w:r>
          </w:p>
        </w:tc>
      </w:tr>
      <w:tr w:rsidR="00EE29B2" w:rsidTr="005310D5">
        <w:tc>
          <w:tcPr>
            <w:tcW w:w="4066" w:type="dxa"/>
            <w:shd w:val="clear" w:color="auto" w:fill="F2F2F2" w:themeFill="background1" w:themeFillShade="F2"/>
          </w:tcPr>
          <w:p w:rsidR="00EE29B2" w:rsidRDefault="00EE29B2" w:rsidP="005310D5">
            <w:pPr>
              <w:pStyle w:val="Paragraphedeliste"/>
              <w:ind w:left="0"/>
              <w:rPr>
                <w:rFonts w:ascii="Times New Roman" w:hAnsi="Times New Roman" w:cs="Times New Roman"/>
                <w:sz w:val="24"/>
                <w:szCs w:val="24"/>
              </w:rPr>
            </w:pPr>
            <w:r>
              <w:rPr>
                <w:rFonts w:ascii="Times New Roman" w:hAnsi="Times New Roman" w:cs="Times New Roman"/>
                <w:sz w:val="24"/>
                <w:szCs w:val="24"/>
              </w:rPr>
              <w:t>Total</w:t>
            </w:r>
          </w:p>
        </w:tc>
        <w:tc>
          <w:tcPr>
            <w:tcW w:w="2410" w:type="dxa"/>
            <w:shd w:val="clear" w:color="auto" w:fill="F2F2F2" w:themeFill="background1" w:themeFillShade="F2"/>
          </w:tcPr>
          <w:p w:rsidR="00EE29B2" w:rsidRDefault="002566FA" w:rsidP="00EE29B2">
            <w:pPr>
              <w:pStyle w:val="Paragraphedeliste"/>
              <w:numPr>
                <w:ilvl w:val="0"/>
                <w:numId w:val="10"/>
              </w:numPr>
              <w:jc w:val="center"/>
              <w:rPr>
                <w:rFonts w:ascii="Times New Roman" w:hAnsi="Times New Roman" w:cs="Times New Roman"/>
                <w:sz w:val="24"/>
                <w:szCs w:val="24"/>
              </w:rPr>
            </w:pPr>
            <w:r>
              <w:rPr>
                <w:rFonts w:ascii="Times New Roman" w:hAnsi="Times New Roman" w:cs="Times New Roman"/>
                <w:sz w:val="24"/>
                <w:szCs w:val="24"/>
              </w:rPr>
              <w:t>11</w:t>
            </w:r>
            <w:r w:rsidR="00FB65B7">
              <w:rPr>
                <w:rFonts w:ascii="Times New Roman" w:hAnsi="Times New Roman" w:cs="Times New Roman"/>
                <w:sz w:val="24"/>
                <w:szCs w:val="24"/>
              </w:rPr>
              <w:t> 504.00</w:t>
            </w:r>
            <w:r w:rsidR="00EE29B2">
              <w:rPr>
                <w:rFonts w:ascii="Times New Roman" w:hAnsi="Times New Roman" w:cs="Times New Roman"/>
                <w:sz w:val="24"/>
                <w:szCs w:val="24"/>
              </w:rPr>
              <w:t xml:space="preserve"> €</w:t>
            </w:r>
          </w:p>
        </w:tc>
        <w:tc>
          <w:tcPr>
            <w:tcW w:w="2092" w:type="dxa"/>
            <w:shd w:val="clear" w:color="auto" w:fill="F2F2F2" w:themeFill="background1" w:themeFillShade="F2"/>
          </w:tcPr>
          <w:p w:rsidR="00EE29B2" w:rsidRDefault="00EE29B2" w:rsidP="005310D5">
            <w:pPr>
              <w:pStyle w:val="Paragraphedeliste"/>
              <w:ind w:left="0"/>
              <w:jc w:val="center"/>
              <w:rPr>
                <w:rFonts w:ascii="Times New Roman" w:hAnsi="Times New Roman" w:cs="Times New Roman"/>
                <w:sz w:val="24"/>
                <w:szCs w:val="24"/>
              </w:rPr>
            </w:pPr>
            <w:r>
              <w:rPr>
                <w:rFonts w:ascii="Times New Roman" w:hAnsi="Times New Roman" w:cs="Times New Roman"/>
                <w:sz w:val="24"/>
                <w:szCs w:val="24"/>
              </w:rPr>
              <w:t xml:space="preserve">+ </w:t>
            </w:r>
            <w:r w:rsidR="002566FA">
              <w:rPr>
                <w:rFonts w:ascii="Times New Roman" w:hAnsi="Times New Roman" w:cs="Times New Roman"/>
                <w:sz w:val="24"/>
                <w:szCs w:val="24"/>
              </w:rPr>
              <w:t>11</w:t>
            </w:r>
            <w:r w:rsidR="00FB65B7">
              <w:rPr>
                <w:rFonts w:ascii="Times New Roman" w:hAnsi="Times New Roman" w:cs="Times New Roman"/>
                <w:sz w:val="24"/>
                <w:szCs w:val="24"/>
              </w:rPr>
              <w:t> </w:t>
            </w:r>
            <w:r w:rsidR="002566FA">
              <w:rPr>
                <w:rFonts w:ascii="Times New Roman" w:hAnsi="Times New Roman" w:cs="Times New Roman"/>
                <w:sz w:val="24"/>
                <w:szCs w:val="24"/>
              </w:rPr>
              <w:t>504</w:t>
            </w:r>
            <w:r w:rsidR="00FB65B7">
              <w:rPr>
                <w:rFonts w:ascii="Times New Roman" w:hAnsi="Times New Roman" w:cs="Times New Roman"/>
                <w:sz w:val="24"/>
                <w:szCs w:val="24"/>
              </w:rPr>
              <w:t>.00</w:t>
            </w:r>
            <w:r>
              <w:rPr>
                <w:rFonts w:ascii="Times New Roman" w:hAnsi="Times New Roman" w:cs="Times New Roman"/>
                <w:sz w:val="24"/>
                <w:szCs w:val="24"/>
              </w:rPr>
              <w:t xml:space="preserve"> €</w:t>
            </w:r>
          </w:p>
        </w:tc>
      </w:tr>
    </w:tbl>
    <w:p w:rsidR="00EE29B2" w:rsidRDefault="00EE29B2" w:rsidP="00CB1242">
      <w:pPr>
        <w:spacing w:after="0"/>
        <w:jc w:val="both"/>
        <w:rPr>
          <w:rFonts w:ascii="Times New Roman" w:hAnsi="Times New Roman" w:cs="Times New Roman"/>
          <w:sz w:val="24"/>
          <w:szCs w:val="24"/>
        </w:rPr>
      </w:pPr>
    </w:p>
    <w:p w:rsidR="005B36A5" w:rsidRDefault="00ED1D45" w:rsidP="00CB1242">
      <w:pPr>
        <w:spacing w:after="0"/>
        <w:jc w:val="both"/>
        <w:rPr>
          <w:rFonts w:ascii="Times New Roman" w:hAnsi="Times New Roman" w:cs="Times New Roman"/>
          <w:sz w:val="24"/>
          <w:szCs w:val="24"/>
        </w:rPr>
      </w:pPr>
      <w:r>
        <w:rPr>
          <w:rFonts w:ascii="Times New Roman" w:hAnsi="Times New Roman" w:cs="Times New Roman"/>
          <w:sz w:val="24"/>
          <w:szCs w:val="24"/>
        </w:rPr>
        <w:t>Béatrice</w:t>
      </w:r>
      <w:r w:rsidR="009D5B97">
        <w:rPr>
          <w:rFonts w:ascii="Times New Roman" w:hAnsi="Times New Roman" w:cs="Times New Roman"/>
          <w:sz w:val="24"/>
          <w:szCs w:val="24"/>
        </w:rPr>
        <w:t xml:space="preserve"> procède</w:t>
      </w:r>
      <w:r w:rsidR="00656407">
        <w:rPr>
          <w:rFonts w:ascii="Times New Roman" w:hAnsi="Times New Roman" w:cs="Times New Roman"/>
          <w:sz w:val="24"/>
          <w:szCs w:val="24"/>
        </w:rPr>
        <w:t xml:space="preserve"> au vote à main levée, le budget prévisionnel pour 2026 est adopté à l’unanimité.</w:t>
      </w:r>
    </w:p>
    <w:p w:rsidR="00656407" w:rsidRDefault="00656407" w:rsidP="00CB1242">
      <w:pPr>
        <w:spacing w:after="0"/>
        <w:jc w:val="both"/>
        <w:rPr>
          <w:rFonts w:ascii="Times New Roman" w:hAnsi="Times New Roman" w:cs="Times New Roman"/>
          <w:sz w:val="24"/>
          <w:szCs w:val="24"/>
        </w:rPr>
      </w:pPr>
    </w:p>
    <w:p w:rsidR="00FB65B7" w:rsidRDefault="00FB65B7" w:rsidP="00CB1242">
      <w:pPr>
        <w:spacing w:after="0"/>
        <w:jc w:val="both"/>
        <w:rPr>
          <w:rFonts w:ascii="Times New Roman" w:hAnsi="Times New Roman" w:cs="Times New Roman"/>
          <w:sz w:val="24"/>
          <w:szCs w:val="24"/>
        </w:rPr>
      </w:pPr>
    </w:p>
    <w:p w:rsidR="005B36A5" w:rsidRPr="001A7FAE" w:rsidRDefault="005B36A5" w:rsidP="00CB1242">
      <w:pPr>
        <w:spacing w:after="0"/>
        <w:jc w:val="both"/>
        <w:rPr>
          <w:rFonts w:ascii="Times New Roman" w:hAnsi="Times New Roman" w:cs="Times New Roman"/>
          <w:sz w:val="16"/>
          <w:szCs w:val="16"/>
        </w:rPr>
      </w:pPr>
    </w:p>
    <w:p w:rsidR="008E2E4D" w:rsidRPr="008E2E4D" w:rsidRDefault="008E2E4D" w:rsidP="008E2E4D">
      <w:pPr>
        <w:pStyle w:val="Paragraphedeliste"/>
        <w:numPr>
          <w:ilvl w:val="0"/>
          <w:numId w:val="6"/>
        </w:numPr>
        <w:spacing w:after="0"/>
        <w:jc w:val="both"/>
        <w:rPr>
          <w:rFonts w:ascii="Times New Roman" w:hAnsi="Times New Roman" w:cs="Times New Roman"/>
          <w:b/>
          <w:i/>
          <w:sz w:val="28"/>
          <w:szCs w:val="28"/>
        </w:rPr>
      </w:pPr>
      <w:r>
        <w:rPr>
          <w:rFonts w:ascii="Times New Roman" w:hAnsi="Times New Roman" w:cs="Times New Roman"/>
          <w:b/>
          <w:i/>
          <w:sz w:val="28"/>
          <w:szCs w:val="28"/>
        </w:rPr>
        <w:t>Rapport sportif</w:t>
      </w:r>
    </w:p>
    <w:p w:rsidR="008E2E4D" w:rsidRPr="00ED1D45" w:rsidRDefault="008E2E4D" w:rsidP="005B2121">
      <w:pPr>
        <w:spacing w:after="0"/>
        <w:jc w:val="both"/>
        <w:rPr>
          <w:rFonts w:ascii="Times New Roman" w:hAnsi="Times New Roman" w:cs="Times New Roman"/>
          <w:sz w:val="16"/>
          <w:szCs w:val="16"/>
        </w:rPr>
      </w:pPr>
    </w:p>
    <w:p w:rsidR="00074BDB" w:rsidRPr="00641A3A" w:rsidRDefault="00074BDB" w:rsidP="00074BDB">
      <w:pPr>
        <w:pStyle w:val="Paragraphedeliste"/>
        <w:numPr>
          <w:ilvl w:val="0"/>
          <w:numId w:val="11"/>
        </w:numPr>
        <w:spacing w:after="0"/>
        <w:jc w:val="both"/>
        <w:rPr>
          <w:rFonts w:ascii="Times New Roman" w:hAnsi="Times New Roman" w:cs="Times New Roman"/>
          <w:b/>
          <w:sz w:val="24"/>
          <w:szCs w:val="24"/>
        </w:rPr>
      </w:pPr>
      <w:r w:rsidRPr="00641A3A">
        <w:rPr>
          <w:rFonts w:ascii="Times New Roman" w:hAnsi="Times New Roman" w:cs="Times New Roman"/>
          <w:b/>
          <w:sz w:val="24"/>
          <w:szCs w:val="24"/>
        </w:rPr>
        <w:t>Rapport équipe 1 féminines : fait par Philippe Miotto ;</w:t>
      </w:r>
    </w:p>
    <w:p w:rsidR="00074BDB" w:rsidRDefault="00074BDB" w:rsidP="00074BDB">
      <w:pPr>
        <w:pStyle w:val="Paragraphedeliste"/>
        <w:spacing w:after="0"/>
        <w:jc w:val="both"/>
        <w:rPr>
          <w:rFonts w:ascii="Times New Roman" w:hAnsi="Times New Roman" w:cs="Times New Roman"/>
          <w:sz w:val="24"/>
          <w:szCs w:val="24"/>
        </w:rPr>
      </w:pPr>
    </w:p>
    <w:p w:rsidR="00074BDB" w:rsidRDefault="00656407" w:rsidP="00074BDB">
      <w:pPr>
        <w:spacing w:after="0"/>
        <w:jc w:val="both"/>
        <w:rPr>
          <w:rFonts w:ascii="Times New Roman" w:hAnsi="Times New Roman" w:cs="Times New Roman"/>
          <w:sz w:val="24"/>
          <w:szCs w:val="24"/>
        </w:rPr>
      </w:pPr>
      <w:r>
        <w:rPr>
          <w:rFonts w:ascii="Times New Roman" w:hAnsi="Times New Roman" w:cs="Times New Roman"/>
          <w:sz w:val="24"/>
          <w:szCs w:val="24"/>
        </w:rPr>
        <w:t>4</w:t>
      </w:r>
      <w:r w:rsidR="00074BDB" w:rsidRPr="00E74A94">
        <w:rPr>
          <w:rFonts w:ascii="Times New Roman" w:hAnsi="Times New Roman" w:cs="Times New Roman"/>
          <w:sz w:val="24"/>
          <w:szCs w:val="24"/>
          <w:vertAlign w:val="superscript"/>
        </w:rPr>
        <w:t>ème</w:t>
      </w:r>
      <w:r w:rsidR="00074BDB">
        <w:rPr>
          <w:rFonts w:ascii="Times New Roman" w:hAnsi="Times New Roman" w:cs="Times New Roman"/>
          <w:sz w:val="24"/>
          <w:szCs w:val="24"/>
        </w:rPr>
        <w:t xml:space="preserve"> saison passée en CRC.</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6</w:t>
      </w:r>
      <w:r w:rsidRPr="00E74A94">
        <w:rPr>
          <w:rFonts w:ascii="Times New Roman" w:hAnsi="Times New Roman" w:cs="Times New Roman"/>
          <w:sz w:val="24"/>
          <w:szCs w:val="24"/>
          <w:vertAlign w:val="superscript"/>
        </w:rPr>
        <w:t>ème</w:t>
      </w:r>
      <w:r>
        <w:rPr>
          <w:rFonts w:ascii="Times New Roman" w:hAnsi="Times New Roman" w:cs="Times New Roman"/>
          <w:sz w:val="24"/>
          <w:szCs w:val="24"/>
        </w:rPr>
        <w:t xml:space="preserve"> sur 6, mais 4</w:t>
      </w:r>
      <w:r w:rsidRPr="00E74A94">
        <w:rPr>
          <w:rFonts w:ascii="Times New Roman" w:hAnsi="Times New Roman" w:cs="Times New Roman"/>
          <w:sz w:val="24"/>
          <w:szCs w:val="24"/>
          <w:vertAlign w:val="superscript"/>
        </w:rPr>
        <w:t>ème</w:t>
      </w:r>
      <w:r>
        <w:rPr>
          <w:rFonts w:ascii="Times New Roman" w:hAnsi="Times New Roman" w:cs="Times New Roman"/>
          <w:sz w:val="24"/>
          <w:szCs w:val="24"/>
        </w:rPr>
        <w:t xml:space="preserve"> ex-æquo avec L’Albanne (73) et Chassieu (69), avec 8 Pts et Le Salève (74), 3</w:t>
      </w:r>
      <w:r w:rsidRPr="00E74A94">
        <w:rPr>
          <w:rFonts w:ascii="Times New Roman" w:hAnsi="Times New Roman" w:cs="Times New Roman"/>
          <w:sz w:val="24"/>
          <w:szCs w:val="24"/>
          <w:vertAlign w:val="superscript"/>
        </w:rPr>
        <w:t>ème</w:t>
      </w:r>
      <w:r>
        <w:rPr>
          <w:rFonts w:ascii="Times New Roman" w:hAnsi="Times New Roman" w:cs="Times New Roman"/>
          <w:sz w:val="24"/>
          <w:szCs w:val="24"/>
        </w:rPr>
        <w:t xml:space="preserve"> avec 9 pts. 1 G, 1 N, 3 P.</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Descendent en 1</w:t>
      </w:r>
      <w:r w:rsidRPr="00A57D2E">
        <w:rPr>
          <w:rFonts w:ascii="Times New Roman" w:hAnsi="Times New Roman" w:cs="Times New Roman"/>
          <w:sz w:val="24"/>
          <w:szCs w:val="24"/>
          <w:vertAlign w:val="superscript"/>
        </w:rPr>
        <w:t>ère</w:t>
      </w:r>
      <w:r>
        <w:rPr>
          <w:rFonts w:ascii="Times New Roman" w:hAnsi="Times New Roman" w:cs="Times New Roman"/>
          <w:sz w:val="24"/>
          <w:szCs w:val="24"/>
        </w:rPr>
        <w:t xml:space="preserve"> Division Départementale. Il y a 5 divisions.</w:t>
      </w:r>
    </w:p>
    <w:p w:rsidR="00656407" w:rsidRPr="00E74A94" w:rsidRDefault="00656407" w:rsidP="00074BDB">
      <w:pPr>
        <w:spacing w:after="0"/>
        <w:jc w:val="both"/>
        <w:rPr>
          <w:rFonts w:ascii="Times New Roman" w:hAnsi="Times New Roman" w:cs="Times New Roman"/>
          <w:sz w:val="24"/>
          <w:szCs w:val="24"/>
        </w:rPr>
      </w:pPr>
      <w:r>
        <w:rPr>
          <w:rFonts w:ascii="Times New Roman" w:hAnsi="Times New Roman" w:cs="Times New Roman"/>
          <w:sz w:val="24"/>
          <w:szCs w:val="24"/>
        </w:rPr>
        <w:t>Objectif pour 2026, la remontée en CRC.</w:t>
      </w:r>
    </w:p>
    <w:p w:rsidR="00074BDB" w:rsidRPr="00E74A94" w:rsidRDefault="00074BDB" w:rsidP="00074BDB">
      <w:pPr>
        <w:spacing w:after="0"/>
        <w:jc w:val="both"/>
        <w:rPr>
          <w:rFonts w:ascii="Times New Roman" w:hAnsi="Times New Roman" w:cs="Times New Roman"/>
          <w:sz w:val="24"/>
          <w:szCs w:val="24"/>
        </w:rPr>
      </w:pPr>
    </w:p>
    <w:p w:rsidR="00074BDB" w:rsidRDefault="00074BDB" w:rsidP="00074BDB">
      <w:pPr>
        <w:pStyle w:val="Paragraphedeliste"/>
        <w:spacing w:after="0"/>
        <w:jc w:val="both"/>
        <w:rPr>
          <w:rFonts w:ascii="Times New Roman" w:hAnsi="Times New Roman" w:cs="Times New Roman"/>
          <w:sz w:val="24"/>
          <w:szCs w:val="24"/>
        </w:rPr>
      </w:pPr>
    </w:p>
    <w:p w:rsidR="00074BDB" w:rsidRDefault="00074BDB" w:rsidP="00074BDB">
      <w:pPr>
        <w:pStyle w:val="Paragraphedeliste"/>
        <w:spacing w:after="0"/>
        <w:jc w:val="both"/>
        <w:rPr>
          <w:rFonts w:ascii="Times New Roman" w:hAnsi="Times New Roman" w:cs="Times New Roman"/>
          <w:sz w:val="24"/>
          <w:szCs w:val="24"/>
        </w:rPr>
      </w:pPr>
    </w:p>
    <w:p w:rsidR="00074BDB" w:rsidRDefault="00074BDB" w:rsidP="00074BDB">
      <w:pPr>
        <w:pStyle w:val="Paragraphedeliste"/>
        <w:spacing w:after="0"/>
        <w:jc w:val="both"/>
        <w:rPr>
          <w:rFonts w:ascii="Times New Roman" w:hAnsi="Times New Roman" w:cs="Times New Roman"/>
          <w:sz w:val="24"/>
          <w:szCs w:val="24"/>
        </w:rPr>
      </w:pPr>
    </w:p>
    <w:p w:rsidR="00074BDB" w:rsidRPr="00641A3A" w:rsidRDefault="00656407" w:rsidP="00074BDB">
      <w:pPr>
        <w:pStyle w:val="Paragraphedeliste"/>
        <w:numPr>
          <w:ilvl w:val="0"/>
          <w:numId w:val="11"/>
        </w:numPr>
        <w:spacing w:after="0"/>
        <w:jc w:val="both"/>
        <w:rPr>
          <w:rFonts w:ascii="Times New Roman" w:hAnsi="Times New Roman" w:cs="Times New Roman"/>
          <w:b/>
          <w:sz w:val="24"/>
          <w:szCs w:val="24"/>
        </w:rPr>
      </w:pPr>
      <w:r>
        <w:rPr>
          <w:rFonts w:ascii="Times New Roman" w:hAnsi="Times New Roman" w:cs="Times New Roman"/>
          <w:b/>
          <w:sz w:val="24"/>
          <w:szCs w:val="24"/>
        </w:rPr>
        <w:t>Rapport équipe Vété</w:t>
      </w:r>
      <w:r w:rsidR="00074BDB" w:rsidRPr="00641A3A">
        <w:rPr>
          <w:rFonts w:ascii="Times New Roman" w:hAnsi="Times New Roman" w:cs="Times New Roman"/>
          <w:b/>
          <w:sz w:val="24"/>
          <w:szCs w:val="24"/>
        </w:rPr>
        <w:t>ranes, fait par Béatrice Grimaud ;</w:t>
      </w:r>
    </w:p>
    <w:p w:rsidR="00656407" w:rsidRDefault="00656407" w:rsidP="00074BDB">
      <w:pPr>
        <w:spacing w:after="0"/>
        <w:jc w:val="both"/>
        <w:rPr>
          <w:rFonts w:ascii="Times New Roman" w:hAnsi="Times New Roman" w:cs="Times New Roman"/>
          <w:sz w:val="24"/>
          <w:szCs w:val="24"/>
        </w:rPr>
      </w:pP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Première année. Entente avec Malataverne.</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1</w:t>
      </w:r>
      <w:r w:rsidRPr="00E74A94">
        <w:rPr>
          <w:rFonts w:ascii="Times New Roman" w:hAnsi="Times New Roman" w:cs="Times New Roman"/>
          <w:sz w:val="24"/>
          <w:szCs w:val="24"/>
          <w:vertAlign w:val="superscript"/>
        </w:rPr>
        <w:t>ère</w:t>
      </w:r>
      <w:r>
        <w:rPr>
          <w:rFonts w:ascii="Times New Roman" w:hAnsi="Times New Roman" w:cs="Times New Roman"/>
          <w:sz w:val="24"/>
          <w:szCs w:val="24"/>
        </w:rPr>
        <w:t xml:space="preserve"> de Poule ex-æquo avec Nyons Pétanque. 5 G, 1 P contre Nyons. Point avera</w:t>
      </w:r>
      <w:r w:rsidR="00656407">
        <w:rPr>
          <w:rFonts w:ascii="Times New Roman" w:hAnsi="Times New Roman" w:cs="Times New Roman"/>
          <w:sz w:val="24"/>
          <w:szCs w:val="24"/>
        </w:rPr>
        <w:t>ge + 86, contre + 80 pour Nyons, mais Nyons avait gagné la rencontre en championnat contre notre Entente.</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Finale départementale le mardi 14 octobre 2025 à Nyons.</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Finales croisés entre les deux poules. Nyons Pétanque contre Pétanque de Piza</w:t>
      </w:r>
      <w:r w:rsidR="00656407">
        <w:rPr>
          <w:rFonts w:ascii="Times New Roman" w:hAnsi="Times New Roman" w:cs="Times New Roman"/>
          <w:sz w:val="24"/>
          <w:szCs w:val="24"/>
        </w:rPr>
        <w:t>nçon, et Pétanque Saint-</w:t>
      </w:r>
      <w:r>
        <w:rPr>
          <w:rFonts w:ascii="Times New Roman" w:hAnsi="Times New Roman" w:cs="Times New Roman"/>
          <w:sz w:val="24"/>
          <w:szCs w:val="24"/>
        </w:rPr>
        <w:t>Marcelloise contre Entente Castel Pétanque/Malataverne.</w:t>
      </w:r>
    </w:p>
    <w:p w:rsidR="00074BDB" w:rsidRDefault="00074BDB" w:rsidP="00074BDB">
      <w:pPr>
        <w:spacing w:after="0"/>
        <w:jc w:val="both"/>
        <w:rPr>
          <w:rFonts w:ascii="Times New Roman" w:hAnsi="Times New Roman" w:cs="Times New Roman"/>
          <w:sz w:val="24"/>
          <w:szCs w:val="24"/>
        </w:rPr>
      </w:pPr>
    </w:p>
    <w:p w:rsidR="00074BDB" w:rsidRPr="00B51C3D" w:rsidRDefault="00074BDB" w:rsidP="00074BDB">
      <w:pPr>
        <w:spacing w:after="0"/>
        <w:jc w:val="both"/>
        <w:rPr>
          <w:rFonts w:ascii="Times New Roman" w:hAnsi="Times New Roman" w:cs="Times New Roman"/>
          <w:sz w:val="24"/>
          <w:szCs w:val="24"/>
        </w:rPr>
      </w:pPr>
    </w:p>
    <w:p w:rsidR="00074BDB" w:rsidRPr="00641A3A" w:rsidRDefault="00074BDB" w:rsidP="00074BDB">
      <w:pPr>
        <w:pStyle w:val="Paragraphedeliste"/>
        <w:numPr>
          <w:ilvl w:val="0"/>
          <w:numId w:val="11"/>
        </w:numPr>
        <w:spacing w:after="0"/>
        <w:jc w:val="both"/>
        <w:rPr>
          <w:rFonts w:ascii="Times New Roman" w:hAnsi="Times New Roman" w:cs="Times New Roman"/>
          <w:b/>
          <w:sz w:val="24"/>
          <w:szCs w:val="24"/>
        </w:rPr>
      </w:pPr>
      <w:r w:rsidRPr="00641A3A">
        <w:rPr>
          <w:rFonts w:ascii="Times New Roman" w:hAnsi="Times New Roman" w:cs="Times New Roman"/>
          <w:b/>
          <w:sz w:val="24"/>
          <w:szCs w:val="24"/>
        </w:rPr>
        <w:t>Rapport équipe vétérans 1 : fait par Claude Goirand ;</w:t>
      </w:r>
    </w:p>
    <w:p w:rsidR="00656407" w:rsidRDefault="00656407" w:rsidP="00074BDB">
      <w:pPr>
        <w:spacing w:after="0"/>
        <w:jc w:val="both"/>
        <w:rPr>
          <w:rFonts w:ascii="Times New Roman" w:hAnsi="Times New Roman" w:cs="Times New Roman"/>
          <w:sz w:val="24"/>
          <w:szCs w:val="24"/>
        </w:rPr>
      </w:pP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Terminent 8</w:t>
      </w:r>
      <w:r w:rsidRPr="00A57D2E">
        <w:rPr>
          <w:rFonts w:ascii="Times New Roman" w:hAnsi="Times New Roman" w:cs="Times New Roman"/>
          <w:sz w:val="24"/>
          <w:szCs w:val="24"/>
          <w:vertAlign w:val="superscript"/>
        </w:rPr>
        <w:t>ème</w:t>
      </w:r>
      <w:r>
        <w:rPr>
          <w:rFonts w:ascii="Times New Roman" w:hAnsi="Times New Roman" w:cs="Times New Roman"/>
          <w:sz w:val="24"/>
          <w:szCs w:val="24"/>
        </w:rPr>
        <w:t xml:space="preserve"> sur 8 et descendent en Division 3. 10 pts 1 G, 1N, 5 P.</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A deux points du maintien. Il y a 6 divisions en Championnat Vétérans</w:t>
      </w:r>
      <w:r w:rsidR="00656407">
        <w:rPr>
          <w:rFonts w:ascii="Times New Roman" w:hAnsi="Times New Roman" w:cs="Times New Roman"/>
          <w:sz w:val="24"/>
          <w:szCs w:val="24"/>
        </w:rPr>
        <w:t>.</w:t>
      </w:r>
    </w:p>
    <w:p w:rsidR="00656407" w:rsidRDefault="00656407" w:rsidP="00074BDB">
      <w:pPr>
        <w:spacing w:after="0"/>
        <w:jc w:val="both"/>
        <w:rPr>
          <w:rFonts w:ascii="Times New Roman" w:hAnsi="Times New Roman" w:cs="Times New Roman"/>
          <w:sz w:val="24"/>
          <w:szCs w:val="24"/>
        </w:rPr>
      </w:pPr>
      <w:r>
        <w:rPr>
          <w:rFonts w:ascii="Times New Roman" w:hAnsi="Times New Roman" w:cs="Times New Roman"/>
          <w:sz w:val="24"/>
          <w:szCs w:val="24"/>
        </w:rPr>
        <w:t>Poule équilibrée, démarrage très fort avec une victoire lors de la première rencontre.</w:t>
      </w:r>
    </w:p>
    <w:p w:rsidR="00656407" w:rsidRDefault="00656407" w:rsidP="00074BDB">
      <w:pPr>
        <w:spacing w:after="0"/>
        <w:jc w:val="both"/>
        <w:rPr>
          <w:rFonts w:ascii="Times New Roman" w:hAnsi="Times New Roman" w:cs="Times New Roman"/>
          <w:sz w:val="24"/>
          <w:szCs w:val="24"/>
        </w:rPr>
      </w:pPr>
      <w:r>
        <w:rPr>
          <w:rFonts w:ascii="Times New Roman" w:hAnsi="Times New Roman" w:cs="Times New Roman"/>
          <w:sz w:val="24"/>
          <w:szCs w:val="24"/>
        </w:rPr>
        <w:t>Mais la suite du championnat n’a pas été de grande réussite. Toujours battus de très peu.</w:t>
      </w:r>
    </w:p>
    <w:p w:rsidR="00656407" w:rsidRDefault="00656407" w:rsidP="00074BDB">
      <w:pPr>
        <w:spacing w:after="0"/>
        <w:jc w:val="both"/>
        <w:rPr>
          <w:rFonts w:ascii="Times New Roman" w:hAnsi="Times New Roman" w:cs="Times New Roman"/>
          <w:sz w:val="24"/>
          <w:szCs w:val="24"/>
        </w:rPr>
      </w:pPr>
      <w:r>
        <w:rPr>
          <w:rFonts w:ascii="Times New Roman" w:hAnsi="Times New Roman" w:cs="Times New Roman"/>
          <w:sz w:val="24"/>
          <w:szCs w:val="24"/>
        </w:rPr>
        <w:t>Claude remercie tous les joueurs qui ont participé au championnat.</w:t>
      </w:r>
    </w:p>
    <w:p w:rsidR="00656407" w:rsidRDefault="00656407" w:rsidP="00074BDB">
      <w:pPr>
        <w:spacing w:after="0"/>
        <w:jc w:val="both"/>
        <w:rPr>
          <w:rFonts w:ascii="Times New Roman" w:hAnsi="Times New Roman" w:cs="Times New Roman"/>
          <w:sz w:val="24"/>
          <w:szCs w:val="24"/>
        </w:rPr>
      </w:pPr>
      <w:r>
        <w:rPr>
          <w:rFonts w:ascii="Times New Roman" w:hAnsi="Times New Roman" w:cs="Times New Roman"/>
          <w:sz w:val="24"/>
          <w:szCs w:val="24"/>
        </w:rPr>
        <w:t>Objectif 2026, la remontée.</w:t>
      </w:r>
    </w:p>
    <w:p w:rsidR="00074BDB" w:rsidRDefault="00074BDB" w:rsidP="00074BDB">
      <w:pPr>
        <w:spacing w:after="0"/>
        <w:jc w:val="both"/>
        <w:rPr>
          <w:rFonts w:ascii="Times New Roman" w:hAnsi="Times New Roman" w:cs="Times New Roman"/>
          <w:sz w:val="24"/>
          <w:szCs w:val="24"/>
        </w:rPr>
      </w:pPr>
    </w:p>
    <w:p w:rsidR="00074BDB" w:rsidRPr="00B51C3D" w:rsidRDefault="00074BDB" w:rsidP="00074BDB">
      <w:pPr>
        <w:spacing w:after="0"/>
        <w:jc w:val="both"/>
        <w:rPr>
          <w:rFonts w:ascii="Times New Roman" w:hAnsi="Times New Roman" w:cs="Times New Roman"/>
          <w:sz w:val="24"/>
          <w:szCs w:val="24"/>
        </w:rPr>
      </w:pPr>
    </w:p>
    <w:p w:rsidR="00074BDB" w:rsidRPr="00641A3A" w:rsidRDefault="00074BDB" w:rsidP="00074BDB">
      <w:pPr>
        <w:pStyle w:val="Paragraphedeliste"/>
        <w:numPr>
          <w:ilvl w:val="0"/>
          <w:numId w:val="11"/>
        </w:numPr>
        <w:spacing w:after="0"/>
        <w:jc w:val="both"/>
        <w:rPr>
          <w:rFonts w:ascii="Times New Roman" w:hAnsi="Times New Roman" w:cs="Times New Roman"/>
          <w:b/>
          <w:sz w:val="24"/>
          <w:szCs w:val="24"/>
        </w:rPr>
      </w:pPr>
      <w:r w:rsidRPr="00641A3A">
        <w:rPr>
          <w:rFonts w:ascii="Times New Roman" w:hAnsi="Times New Roman" w:cs="Times New Roman"/>
          <w:b/>
          <w:sz w:val="24"/>
          <w:szCs w:val="24"/>
        </w:rPr>
        <w:t>Rapport équipe vétérans 2, fait par Jacques Champelovier ;</w:t>
      </w:r>
    </w:p>
    <w:p w:rsidR="00074BDB" w:rsidRDefault="00074BDB" w:rsidP="00074BDB">
      <w:pPr>
        <w:spacing w:after="0"/>
        <w:jc w:val="both"/>
        <w:rPr>
          <w:rFonts w:ascii="Times New Roman" w:hAnsi="Times New Roman" w:cs="Times New Roman"/>
          <w:sz w:val="24"/>
          <w:szCs w:val="24"/>
        </w:rPr>
      </w:pP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Après être descendus l’année dernière de D4 en D5, cette année se maintiennent en D5, en terminant 5</w:t>
      </w:r>
      <w:r w:rsidRPr="008143A5">
        <w:rPr>
          <w:rFonts w:ascii="Times New Roman" w:hAnsi="Times New Roman" w:cs="Times New Roman"/>
          <w:sz w:val="24"/>
          <w:szCs w:val="24"/>
          <w:vertAlign w:val="superscript"/>
        </w:rPr>
        <w:t>ème</w:t>
      </w:r>
      <w:r>
        <w:rPr>
          <w:rFonts w:ascii="Times New Roman" w:hAnsi="Times New Roman" w:cs="Times New Roman"/>
          <w:sz w:val="24"/>
          <w:szCs w:val="24"/>
        </w:rPr>
        <w:t xml:space="preserve"> sur 7 dans leur Poule avec 11 pts, à deux points des deuxièmes avec trois équipes à 13 pts. Alors qu’à deux matches de la fin du championnat, ils avaient leur destin en mains, et  ils auraient pu aussi terminer 2</w:t>
      </w:r>
      <w:r w:rsidRPr="008143A5">
        <w:rPr>
          <w:rFonts w:ascii="Times New Roman" w:hAnsi="Times New Roman" w:cs="Times New Roman"/>
          <w:sz w:val="24"/>
          <w:szCs w:val="24"/>
          <w:vertAlign w:val="superscript"/>
        </w:rPr>
        <w:t>ème</w:t>
      </w:r>
      <w:r>
        <w:rPr>
          <w:rFonts w:ascii="Times New Roman" w:hAnsi="Times New Roman" w:cs="Times New Roman"/>
          <w:sz w:val="24"/>
          <w:szCs w:val="24"/>
        </w:rPr>
        <w:t xml:space="preserve"> de leur poule et remonter en D4.</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 xml:space="preserve">Il y a six divisions en Vétérans. </w:t>
      </w:r>
    </w:p>
    <w:p w:rsidR="00656407" w:rsidRDefault="00656407" w:rsidP="00074BDB">
      <w:pPr>
        <w:spacing w:after="0"/>
        <w:jc w:val="both"/>
        <w:rPr>
          <w:rFonts w:ascii="Times New Roman" w:hAnsi="Times New Roman" w:cs="Times New Roman"/>
          <w:sz w:val="24"/>
          <w:szCs w:val="24"/>
        </w:rPr>
      </w:pPr>
      <w:r>
        <w:rPr>
          <w:rFonts w:ascii="Times New Roman" w:hAnsi="Times New Roman" w:cs="Times New Roman"/>
          <w:sz w:val="24"/>
          <w:szCs w:val="24"/>
        </w:rPr>
        <w:t>L’équipe de St-Restitut était vraiment au-dessus de toutes les autres équipes.</w:t>
      </w:r>
    </w:p>
    <w:p w:rsidR="00656407" w:rsidRDefault="00656407" w:rsidP="00074BDB">
      <w:pPr>
        <w:spacing w:after="0"/>
        <w:jc w:val="both"/>
        <w:rPr>
          <w:rFonts w:ascii="Times New Roman" w:hAnsi="Times New Roman" w:cs="Times New Roman"/>
          <w:sz w:val="24"/>
          <w:szCs w:val="24"/>
        </w:rPr>
      </w:pPr>
      <w:r>
        <w:rPr>
          <w:rFonts w:ascii="Times New Roman" w:hAnsi="Times New Roman" w:cs="Times New Roman"/>
          <w:sz w:val="24"/>
          <w:szCs w:val="24"/>
        </w:rPr>
        <w:t>Neuf personnes ont participé à ce championnat, trois femmes et six hommes.</w:t>
      </w:r>
    </w:p>
    <w:p w:rsidR="00656407" w:rsidRDefault="00656407" w:rsidP="00074BDB">
      <w:pPr>
        <w:spacing w:after="0"/>
        <w:jc w:val="both"/>
        <w:rPr>
          <w:rFonts w:ascii="Times New Roman" w:hAnsi="Times New Roman" w:cs="Times New Roman"/>
          <w:sz w:val="24"/>
          <w:szCs w:val="24"/>
        </w:rPr>
      </w:pPr>
      <w:r>
        <w:rPr>
          <w:rFonts w:ascii="Times New Roman" w:hAnsi="Times New Roman" w:cs="Times New Roman"/>
          <w:sz w:val="24"/>
          <w:szCs w:val="24"/>
        </w:rPr>
        <w:t>A signaler, la très bonne réception lors de la dernière journée au Haut Diois.</w:t>
      </w:r>
    </w:p>
    <w:p w:rsidR="00074BDB" w:rsidRPr="00B51C3D" w:rsidRDefault="00074BDB" w:rsidP="00074BDB">
      <w:pPr>
        <w:spacing w:after="0"/>
        <w:jc w:val="both"/>
        <w:rPr>
          <w:rFonts w:ascii="Times New Roman" w:hAnsi="Times New Roman" w:cs="Times New Roman"/>
          <w:sz w:val="24"/>
          <w:szCs w:val="24"/>
        </w:rPr>
      </w:pPr>
    </w:p>
    <w:p w:rsidR="00074BDB" w:rsidRPr="00B51C3D" w:rsidRDefault="00074BDB" w:rsidP="00074BDB">
      <w:pPr>
        <w:spacing w:after="0"/>
        <w:jc w:val="both"/>
        <w:rPr>
          <w:rFonts w:ascii="Times New Roman" w:hAnsi="Times New Roman" w:cs="Times New Roman"/>
          <w:sz w:val="24"/>
          <w:szCs w:val="24"/>
        </w:rPr>
      </w:pPr>
      <w:r w:rsidRPr="00B51C3D">
        <w:rPr>
          <w:rFonts w:ascii="Times New Roman" w:hAnsi="Times New Roman" w:cs="Times New Roman"/>
          <w:sz w:val="24"/>
          <w:szCs w:val="24"/>
        </w:rPr>
        <w:tab/>
      </w:r>
      <w:r w:rsidRPr="00B51C3D">
        <w:rPr>
          <w:rFonts w:ascii="Times New Roman" w:hAnsi="Times New Roman" w:cs="Times New Roman"/>
          <w:sz w:val="24"/>
          <w:szCs w:val="24"/>
        </w:rPr>
        <w:tab/>
      </w:r>
      <w:r w:rsidRPr="00B51C3D">
        <w:rPr>
          <w:rFonts w:ascii="Times New Roman" w:hAnsi="Times New Roman" w:cs="Times New Roman"/>
          <w:sz w:val="24"/>
          <w:szCs w:val="24"/>
        </w:rPr>
        <w:tab/>
        <w:t> ;</w:t>
      </w:r>
    </w:p>
    <w:p w:rsidR="00074BDB" w:rsidRPr="00641A3A" w:rsidRDefault="00074BDB" w:rsidP="00074BDB">
      <w:pPr>
        <w:pStyle w:val="Paragraphedeliste"/>
        <w:numPr>
          <w:ilvl w:val="0"/>
          <w:numId w:val="11"/>
        </w:numPr>
        <w:spacing w:after="0"/>
        <w:jc w:val="both"/>
        <w:rPr>
          <w:rFonts w:ascii="Times New Roman" w:hAnsi="Times New Roman" w:cs="Times New Roman"/>
          <w:b/>
          <w:sz w:val="24"/>
          <w:szCs w:val="24"/>
        </w:rPr>
      </w:pPr>
      <w:r w:rsidRPr="00641A3A">
        <w:rPr>
          <w:rFonts w:ascii="Times New Roman" w:hAnsi="Times New Roman" w:cs="Times New Roman"/>
          <w:b/>
          <w:sz w:val="24"/>
          <w:szCs w:val="24"/>
        </w:rPr>
        <w:t>Rapport équipe 1 : fait par Philippe Miotto (Championnat Open et Coupe de France) ;</w:t>
      </w:r>
    </w:p>
    <w:p w:rsidR="00074BDB" w:rsidRDefault="00074BDB" w:rsidP="00074BDB">
      <w:pPr>
        <w:spacing w:after="0"/>
        <w:jc w:val="both"/>
        <w:rPr>
          <w:rFonts w:ascii="Times New Roman" w:hAnsi="Times New Roman" w:cs="Times New Roman"/>
          <w:sz w:val="24"/>
          <w:szCs w:val="24"/>
        </w:rPr>
      </w:pP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Terminent premier ex-æquo avec Olympique Boule Upienne, avec 16 pts, 4 G, 1 N, 2 P.</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Point-average + 12 pour Castel Pétanque, contre + 24 pour Upie.</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Grande déception. En D2, il y 4 poules, et seuls les 1</w:t>
      </w:r>
      <w:r w:rsidRPr="00CA394D">
        <w:rPr>
          <w:rFonts w:ascii="Times New Roman" w:hAnsi="Times New Roman" w:cs="Times New Roman"/>
          <w:sz w:val="24"/>
          <w:szCs w:val="24"/>
          <w:vertAlign w:val="superscript"/>
        </w:rPr>
        <w:t>er</w:t>
      </w:r>
      <w:r>
        <w:rPr>
          <w:rFonts w:ascii="Times New Roman" w:hAnsi="Times New Roman" w:cs="Times New Roman"/>
          <w:sz w:val="24"/>
          <w:szCs w:val="24"/>
        </w:rPr>
        <w:t xml:space="preserve"> de chaque poule montent en D1, car seulement deux poules en D1, où les deux derniers de poule descendent.</w:t>
      </w:r>
    </w:p>
    <w:p w:rsidR="00074BDB" w:rsidRDefault="00074BDB" w:rsidP="00074BDB">
      <w:pPr>
        <w:spacing w:after="0"/>
        <w:jc w:val="both"/>
        <w:rPr>
          <w:rFonts w:ascii="Times New Roman" w:hAnsi="Times New Roman" w:cs="Times New Roman"/>
          <w:sz w:val="24"/>
          <w:szCs w:val="24"/>
        </w:rPr>
      </w:pP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Beau parcours en Coupe de France.</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Toutes les rencontres ont été disputées à l’extérieure.</w:t>
      </w:r>
    </w:p>
    <w:p w:rsidR="00074BDB" w:rsidRDefault="00656407" w:rsidP="00074BDB">
      <w:pPr>
        <w:pStyle w:val="Paragraphedeliste"/>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La Boule Gervaisienne : 4 - 17</w:t>
      </w:r>
    </w:p>
    <w:p w:rsidR="00074BDB" w:rsidRDefault="00074BDB" w:rsidP="00074BDB">
      <w:pPr>
        <w:pStyle w:val="Paragraphedeliste"/>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Office</w:t>
      </w:r>
    </w:p>
    <w:p w:rsidR="00074BDB" w:rsidRDefault="00074BDB" w:rsidP="00074BDB">
      <w:pPr>
        <w:pStyle w:val="Paragraphedeliste"/>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Donzère : 13-18</w:t>
      </w:r>
    </w:p>
    <w:p w:rsidR="00074BDB" w:rsidRDefault="00074BDB" w:rsidP="00074BDB">
      <w:pPr>
        <w:pStyle w:val="Paragraphedeliste"/>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La boule du Pas des Ondes (Rémuzat) : 19-12</w:t>
      </w:r>
    </w:p>
    <w:p w:rsidR="00074BDB" w:rsidRDefault="00074BDB" w:rsidP="00074BDB">
      <w:pPr>
        <w:pStyle w:val="Paragraphedeliste"/>
        <w:numPr>
          <w:ilvl w:val="0"/>
          <w:numId w:val="22"/>
        </w:numPr>
        <w:spacing w:after="0"/>
        <w:jc w:val="both"/>
        <w:rPr>
          <w:rFonts w:ascii="Times New Roman" w:hAnsi="Times New Roman" w:cs="Times New Roman"/>
          <w:sz w:val="24"/>
          <w:szCs w:val="24"/>
        </w:rPr>
      </w:pPr>
      <w:r>
        <w:rPr>
          <w:rFonts w:ascii="Times New Roman" w:hAnsi="Times New Roman" w:cs="Times New Roman"/>
          <w:sz w:val="24"/>
          <w:szCs w:val="24"/>
        </w:rPr>
        <w:t>1</w:t>
      </w:r>
      <w:r w:rsidRPr="00B3677F">
        <w:rPr>
          <w:rFonts w:ascii="Times New Roman" w:hAnsi="Times New Roman" w:cs="Times New Roman"/>
          <w:sz w:val="24"/>
          <w:szCs w:val="24"/>
          <w:vertAlign w:val="superscript"/>
        </w:rPr>
        <w:t>er</w:t>
      </w:r>
      <w:r>
        <w:rPr>
          <w:rFonts w:ascii="Times New Roman" w:hAnsi="Times New Roman" w:cs="Times New Roman"/>
          <w:sz w:val="24"/>
          <w:szCs w:val="24"/>
        </w:rPr>
        <w:t xml:space="preserve"> tour de zone régional contre Voguë (07), perdu 4 à 17. 2 TAT gagnés sur 6, puis 3 doublettes perdues. Il restait 256 clubs au niveau national sur environ 6 000 clubs inscrits.</w:t>
      </w:r>
    </w:p>
    <w:p w:rsidR="00074BDB" w:rsidRDefault="00074BDB" w:rsidP="00074BDB">
      <w:pPr>
        <w:pStyle w:val="Paragraphedeliste"/>
        <w:spacing w:after="0"/>
        <w:jc w:val="both"/>
        <w:rPr>
          <w:rFonts w:ascii="Times New Roman" w:hAnsi="Times New Roman" w:cs="Times New Roman"/>
          <w:sz w:val="24"/>
          <w:szCs w:val="24"/>
        </w:rPr>
      </w:pPr>
      <w:r>
        <w:rPr>
          <w:rFonts w:ascii="Times New Roman" w:hAnsi="Times New Roman" w:cs="Times New Roman"/>
          <w:sz w:val="24"/>
          <w:szCs w:val="24"/>
        </w:rPr>
        <w:t>Pour rappel, il y a deux ans, notre Club avait perdu de justesse au tour suivant.</w:t>
      </w:r>
    </w:p>
    <w:p w:rsidR="00074BDB" w:rsidRDefault="00074BDB" w:rsidP="00074BDB">
      <w:pPr>
        <w:spacing w:after="0"/>
        <w:jc w:val="both"/>
        <w:rPr>
          <w:rFonts w:ascii="Times New Roman" w:hAnsi="Times New Roman" w:cs="Times New Roman"/>
          <w:sz w:val="24"/>
          <w:szCs w:val="24"/>
        </w:rPr>
      </w:pPr>
    </w:p>
    <w:p w:rsidR="00074BDB" w:rsidRPr="00B51C3D" w:rsidRDefault="00074BDB" w:rsidP="00074BDB">
      <w:pPr>
        <w:spacing w:after="0"/>
        <w:jc w:val="both"/>
        <w:rPr>
          <w:rFonts w:ascii="Times New Roman" w:hAnsi="Times New Roman" w:cs="Times New Roman"/>
          <w:sz w:val="24"/>
          <w:szCs w:val="24"/>
        </w:rPr>
      </w:pPr>
    </w:p>
    <w:p w:rsidR="00074BDB" w:rsidRPr="00641A3A" w:rsidRDefault="00074BDB" w:rsidP="00074BDB">
      <w:pPr>
        <w:pStyle w:val="Paragraphedeliste"/>
        <w:numPr>
          <w:ilvl w:val="0"/>
          <w:numId w:val="11"/>
        </w:numPr>
        <w:spacing w:after="0"/>
        <w:jc w:val="both"/>
        <w:rPr>
          <w:rFonts w:ascii="Times New Roman" w:hAnsi="Times New Roman" w:cs="Times New Roman"/>
          <w:sz w:val="24"/>
          <w:szCs w:val="24"/>
        </w:rPr>
      </w:pPr>
      <w:r w:rsidRPr="00641A3A">
        <w:rPr>
          <w:rFonts w:ascii="Times New Roman" w:hAnsi="Times New Roman" w:cs="Times New Roman"/>
          <w:b/>
          <w:sz w:val="24"/>
          <w:szCs w:val="24"/>
        </w:rPr>
        <w:t>Rapport équipe 2 : fait par Eric Deschamps</w:t>
      </w:r>
      <w:r>
        <w:rPr>
          <w:rFonts w:ascii="Times New Roman" w:hAnsi="Times New Roman" w:cs="Times New Roman"/>
          <w:b/>
          <w:sz w:val="24"/>
          <w:szCs w:val="24"/>
        </w:rPr>
        <w:t>.</w:t>
      </w:r>
    </w:p>
    <w:p w:rsidR="00074BDB" w:rsidRPr="00DE6FBE" w:rsidRDefault="00074BDB" w:rsidP="00074BDB">
      <w:pPr>
        <w:pStyle w:val="Paragraphedeliste"/>
        <w:spacing w:after="0"/>
        <w:jc w:val="both"/>
        <w:rPr>
          <w:rFonts w:ascii="Times New Roman" w:hAnsi="Times New Roman" w:cs="Times New Roman"/>
          <w:sz w:val="24"/>
          <w:szCs w:val="24"/>
        </w:rPr>
      </w:pP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L’année dernière, nous avions fini 3</w:t>
      </w:r>
      <w:r w:rsidRPr="00DE6FBE">
        <w:rPr>
          <w:rFonts w:ascii="Times New Roman" w:hAnsi="Times New Roman" w:cs="Times New Roman"/>
          <w:sz w:val="24"/>
          <w:szCs w:val="24"/>
          <w:vertAlign w:val="superscript"/>
        </w:rPr>
        <w:t>ème</w:t>
      </w:r>
      <w:r>
        <w:rPr>
          <w:rFonts w:ascii="Times New Roman" w:hAnsi="Times New Roman" w:cs="Times New Roman"/>
          <w:sz w:val="24"/>
          <w:szCs w:val="24"/>
        </w:rPr>
        <w:t xml:space="preserve"> ex-æquo en D4. Donc maintien. Après un remaniement des poules au niveau départemental, notre équipe a été promulguée en D3. Et malheureusement, cette saison 2025, nous avons terminé avant-dernier de notre poule, ce qui veut dire, relégation en D4, sur 7 divisions existantes. 9 pts, 1 G et 6 P.</w:t>
      </w:r>
    </w:p>
    <w:p w:rsidR="004F1D32" w:rsidRPr="004F1D32" w:rsidRDefault="00074BDB" w:rsidP="00C23DEA">
      <w:pPr>
        <w:spacing w:after="0"/>
        <w:jc w:val="both"/>
        <w:rPr>
          <w:rFonts w:ascii="Times New Roman" w:hAnsi="Times New Roman" w:cs="Times New Roman"/>
          <w:sz w:val="24"/>
          <w:szCs w:val="24"/>
        </w:rPr>
      </w:pPr>
      <w:r>
        <w:rPr>
          <w:rFonts w:ascii="Times New Roman" w:hAnsi="Times New Roman" w:cs="Times New Roman"/>
          <w:sz w:val="24"/>
          <w:szCs w:val="24"/>
        </w:rPr>
        <w:t>Je remercie, ici, tous les joueurs qui ont participés à ce championnat « OPEN » avec l’équipe 2.</w:t>
      </w:r>
    </w:p>
    <w:p w:rsidR="000171DE" w:rsidRPr="00C23DEA" w:rsidRDefault="000171DE" w:rsidP="00C23DEA">
      <w:pPr>
        <w:spacing w:after="0"/>
        <w:jc w:val="both"/>
        <w:rPr>
          <w:rFonts w:ascii="Times New Roman" w:hAnsi="Times New Roman" w:cs="Times New Roman"/>
          <w:b/>
          <w:i/>
          <w:sz w:val="28"/>
          <w:szCs w:val="28"/>
        </w:rPr>
      </w:pPr>
    </w:p>
    <w:p w:rsidR="000171DE" w:rsidRDefault="000171DE" w:rsidP="00CB1242">
      <w:pPr>
        <w:pStyle w:val="Paragraphedeliste"/>
        <w:numPr>
          <w:ilvl w:val="0"/>
          <w:numId w:val="6"/>
        </w:numPr>
        <w:spacing w:after="0"/>
        <w:jc w:val="both"/>
        <w:rPr>
          <w:rFonts w:ascii="Times New Roman" w:hAnsi="Times New Roman" w:cs="Times New Roman"/>
          <w:b/>
          <w:i/>
          <w:sz w:val="28"/>
          <w:szCs w:val="28"/>
        </w:rPr>
      </w:pPr>
      <w:r>
        <w:rPr>
          <w:rFonts w:ascii="Times New Roman" w:hAnsi="Times New Roman" w:cs="Times New Roman"/>
          <w:b/>
          <w:i/>
          <w:sz w:val="28"/>
          <w:szCs w:val="28"/>
        </w:rPr>
        <w:t>Rapport Ecole de Pétanque</w:t>
      </w:r>
    </w:p>
    <w:p w:rsidR="000171DE" w:rsidRDefault="000171DE" w:rsidP="000171DE">
      <w:pPr>
        <w:pStyle w:val="Paragraphedeliste"/>
        <w:spacing w:after="0"/>
        <w:jc w:val="both"/>
        <w:rPr>
          <w:rFonts w:ascii="Times New Roman" w:hAnsi="Times New Roman" w:cs="Times New Roman"/>
          <w:b/>
          <w:i/>
          <w:sz w:val="28"/>
          <w:szCs w:val="28"/>
        </w:rPr>
      </w:pPr>
    </w:p>
    <w:p w:rsidR="00074BDB" w:rsidRDefault="00074BDB" w:rsidP="00074BDB">
      <w:pPr>
        <w:pStyle w:val="Paragraphedeliste"/>
        <w:spacing w:after="0"/>
        <w:jc w:val="both"/>
        <w:rPr>
          <w:rFonts w:ascii="Times New Roman" w:hAnsi="Times New Roman" w:cs="Times New Roman"/>
          <w:b/>
          <w:i/>
          <w:sz w:val="28"/>
          <w:szCs w:val="28"/>
        </w:rPr>
      </w:pPr>
    </w:p>
    <w:p w:rsidR="00074BDB" w:rsidRDefault="00074BDB" w:rsidP="00074BDB">
      <w:pPr>
        <w:spacing w:after="0"/>
        <w:ind w:left="360"/>
        <w:jc w:val="both"/>
        <w:rPr>
          <w:rFonts w:ascii="Times New Roman" w:hAnsi="Times New Roman" w:cs="Times New Roman"/>
          <w:b/>
          <w:sz w:val="24"/>
          <w:szCs w:val="24"/>
        </w:rPr>
      </w:pPr>
      <w:r w:rsidRPr="000171DE">
        <w:rPr>
          <w:rFonts w:ascii="Times New Roman" w:hAnsi="Times New Roman" w:cs="Times New Roman"/>
          <w:b/>
          <w:sz w:val="24"/>
          <w:szCs w:val="24"/>
        </w:rPr>
        <w:t>Fait par Gilles Jeannot</w:t>
      </w:r>
    </w:p>
    <w:p w:rsidR="001C2729" w:rsidRPr="000171DE" w:rsidRDefault="001C2729" w:rsidP="00074BDB">
      <w:pPr>
        <w:spacing w:after="0"/>
        <w:ind w:left="360"/>
        <w:jc w:val="both"/>
        <w:rPr>
          <w:rFonts w:ascii="Times New Roman" w:hAnsi="Times New Roman" w:cs="Times New Roman"/>
          <w:b/>
          <w:sz w:val="24"/>
          <w:szCs w:val="24"/>
        </w:rPr>
      </w:pPr>
    </w:p>
    <w:p w:rsidR="00074BDB" w:rsidRPr="000171DE" w:rsidRDefault="001C2729" w:rsidP="00074BDB">
      <w:pPr>
        <w:spacing w:after="0"/>
        <w:ind w:left="360"/>
        <w:jc w:val="both"/>
        <w:rPr>
          <w:rFonts w:ascii="Times New Roman" w:hAnsi="Times New Roman" w:cs="Times New Roman"/>
          <w:sz w:val="24"/>
          <w:szCs w:val="24"/>
        </w:rPr>
      </w:pPr>
      <w:r>
        <w:rPr>
          <w:rFonts w:ascii="Times New Roman" w:hAnsi="Times New Roman" w:cs="Times New Roman"/>
          <w:sz w:val="24"/>
          <w:szCs w:val="24"/>
        </w:rPr>
        <w:t>Gilles rappelle la date de création de l’EDP, le 27/09/2024.</w:t>
      </w:r>
    </w:p>
    <w:p w:rsidR="00074BDB" w:rsidRDefault="00074BDB" w:rsidP="00074BDB">
      <w:pPr>
        <w:spacing w:after="0"/>
        <w:ind w:left="360"/>
        <w:jc w:val="both"/>
        <w:rPr>
          <w:rFonts w:ascii="Times New Roman" w:hAnsi="Times New Roman" w:cs="Times New Roman"/>
          <w:sz w:val="24"/>
          <w:szCs w:val="24"/>
        </w:rPr>
      </w:pPr>
      <w:r w:rsidRPr="000171DE">
        <w:rPr>
          <w:rFonts w:ascii="Times New Roman" w:hAnsi="Times New Roman" w:cs="Times New Roman"/>
          <w:sz w:val="24"/>
          <w:szCs w:val="24"/>
        </w:rPr>
        <w:t>Les documents nécessaires : Imprimé de licence, photo, questionnaire de santé, fiche de renseignements enfants-parents, engagement avec signature de la charte, tarif licence.</w:t>
      </w:r>
    </w:p>
    <w:p w:rsidR="001C2729" w:rsidRDefault="001C2729" w:rsidP="00074BDB">
      <w:pPr>
        <w:spacing w:after="0"/>
        <w:ind w:left="360"/>
        <w:jc w:val="both"/>
        <w:rPr>
          <w:rFonts w:ascii="Times New Roman" w:hAnsi="Times New Roman" w:cs="Times New Roman"/>
          <w:sz w:val="24"/>
          <w:szCs w:val="24"/>
        </w:rPr>
      </w:pPr>
      <w:r>
        <w:rPr>
          <w:rFonts w:ascii="Times New Roman" w:hAnsi="Times New Roman" w:cs="Times New Roman"/>
          <w:sz w:val="24"/>
          <w:szCs w:val="24"/>
        </w:rPr>
        <w:t>Effectif 2025 : 14 enfants.</w:t>
      </w:r>
    </w:p>
    <w:p w:rsidR="001C2729" w:rsidRDefault="001C2729" w:rsidP="00074BDB">
      <w:pPr>
        <w:spacing w:after="0"/>
        <w:ind w:left="360"/>
        <w:jc w:val="both"/>
        <w:rPr>
          <w:rFonts w:ascii="Times New Roman" w:hAnsi="Times New Roman" w:cs="Times New Roman"/>
          <w:sz w:val="24"/>
          <w:szCs w:val="24"/>
        </w:rPr>
      </w:pPr>
      <w:r>
        <w:rPr>
          <w:rFonts w:ascii="Times New Roman" w:hAnsi="Times New Roman" w:cs="Times New Roman"/>
          <w:sz w:val="24"/>
          <w:szCs w:val="24"/>
        </w:rPr>
        <w:t>Pour 2026, probablement 18.</w:t>
      </w:r>
    </w:p>
    <w:p w:rsidR="001C2729" w:rsidRDefault="001C2729" w:rsidP="00074BDB">
      <w:pPr>
        <w:spacing w:after="0"/>
        <w:ind w:left="360"/>
        <w:jc w:val="both"/>
        <w:rPr>
          <w:rFonts w:ascii="Times New Roman" w:hAnsi="Times New Roman" w:cs="Times New Roman"/>
          <w:sz w:val="24"/>
          <w:szCs w:val="24"/>
        </w:rPr>
      </w:pPr>
      <w:r>
        <w:rPr>
          <w:rFonts w:ascii="Times New Roman" w:hAnsi="Times New Roman" w:cs="Times New Roman"/>
          <w:sz w:val="24"/>
          <w:szCs w:val="24"/>
        </w:rPr>
        <w:t>Gilles ne souhaite pas créer une catégorie Junior.</w:t>
      </w:r>
    </w:p>
    <w:p w:rsidR="001C2729" w:rsidRDefault="001C2729" w:rsidP="00074BDB">
      <w:pPr>
        <w:spacing w:after="0"/>
        <w:ind w:left="360"/>
        <w:jc w:val="both"/>
        <w:rPr>
          <w:rFonts w:ascii="Times New Roman" w:hAnsi="Times New Roman" w:cs="Times New Roman"/>
          <w:sz w:val="24"/>
          <w:szCs w:val="24"/>
        </w:rPr>
      </w:pPr>
      <w:r>
        <w:rPr>
          <w:rFonts w:ascii="Times New Roman" w:hAnsi="Times New Roman" w:cs="Times New Roman"/>
          <w:sz w:val="24"/>
          <w:szCs w:val="24"/>
        </w:rPr>
        <w:t>Les jeunes sont encadrés et s’entraînent tous les mercredis après-midi.</w:t>
      </w:r>
    </w:p>
    <w:p w:rsidR="001C2729" w:rsidRDefault="001C2729" w:rsidP="00074BDB">
      <w:pPr>
        <w:spacing w:after="0"/>
        <w:ind w:left="360"/>
        <w:jc w:val="both"/>
        <w:rPr>
          <w:rFonts w:ascii="Times New Roman" w:hAnsi="Times New Roman" w:cs="Times New Roman"/>
          <w:sz w:val="24"/>
          <w:szCs w:val="24"/>
        </w:rPr>
      </w:pPr>
      <w:r>
        <w:rPr>
          <w:rFonts w:ascii="Times New Roman" w:hAnsi="Times New Roman" w:cs="Times New Roman"/>
          <w:sz w:val="24"/>
          <w:szCs w:val="24"/>
        </w:rPr>
        <w:t>Lors de l’entraînement, un goûté est toujours offert aux enfants.</w:t>
      </w:r>
    </w:p>
    <w:p w:rsidR="001C2729" w:rsidRDefault="001C2729" w:rsidP="00074BDB">
      <w:pPr>
        <w:spacing w:after="0"/>
        <w:ind w:left="360"/>
        <w:jc w:val="both"/>
        <w:rPr>
          <w:rFonts w:ascii="Times New Roman" w:hAnsi="Times New Roman" w:cs="Times New Roman"/>
          <w:sz w:val="24"/>
          <w:szCs w:val="24"/>
        </w:rPr>
      </w:pPr>
      <w:r>
        <w:rPr>
          <w:rFonts w:ascii="Times New Roman" w:hAnsi="Times New Roman" w:cs="Times New Roman"/>
          <w:sz w:val="24"/>
          <w:szCs w:val="24"/>
        </w:rPr>
        <w:t>Remerciements à « U » Express pour l’achat des tenues des jeunes, ainsi qu’à la municipalité pour le prêt du minibus.</w:t>
      </w:r>
    </w:p>
    <w:p w:rsidR="001C2729" w:rsidRDefault="001C2729" w:rsidP="00074BDB">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La compétition est </w:t>
      </w:r>
      <w:r w:rsidR="004322F5">
        <w:rPr>
          <w:rFonts w:ascii="Times New Roman" w:hAnsi="Times New Roman" w:cs="Times New Roman"/>
          <w:sz w:val="24"/>
          <w:szCs w:val="24"/>
        </w:rPr>
        <w:t>organisée</w:t>
      </w:r>
      <w:r>
        <w:rPr>
          <w:rFonts w:ascii="Times New Roman" w:hAnsi="Times New Roman" w:cs="Times New Roman"/>
          <w:sz w:val="24"/>
          <w:szCs w:val="24"/>
        </w:rPr>
        <w:t xml:space="preserve"> de janvier à juillet.</w:t>
      </w:r>
    </w:p>
    <w:p w:rsidR="001C2729" w:rsidRDefault="001C2729" w:rsidP="00074BDB">
      <w:pPr>
        <w:spacing w:after="0"/>
        <w:ind w:left="360"/>
        <w:jc w:val="both"/>
        <w:rPr>
          <w:rFonts w:ascii="Times New Roman" w:hAnsi="Times New Roman" w:cs="Times New Roman"/>
          <w:sz w:val="24"/>
          <w:szCs w:val="24"/>
        </w:rPr>
      </w:pPr>
      <w:r>
        <w:rPr>
          <w:rFonts w:ascii="Times New Roman" w:hAnsi="Times New Roman" w:cs="Times New Roman"/>
          <w:sz w:val="24"/>
          <w:szCs w:val="24"/>
        </w:rPr>
        <w:t>En 2025, l’Ecole de Pétanque a fait 14 déplacements.</w:t>
      </w:r>
    </w:p>
    <w:p w:rsidR="001C2729" w:rsidRDefault="001C2729" w:rsidP="00074BDB">
      <w:pPr>
        <w:spacing w:after="0"/>
        <w:ind w:left="360"/>
        <w:jc w:val="both"/>
        <w:rPr>
          <w:rFonts w:ascii="Times New Roman" w:hAnsi="Times New Roman" w:cs="Times New Roman"/>
          <w:sz w:val="24"/>
          <w:szCs w:val="24"/>
        </w:rPr>
      </w:pPr>
      <w:r>
        <w:rPr>
          <w:rFonts w:ascii="Times New Roman" w:hAnsi="Times New Roman" w:cs="Times New Roman"/>
          <w:sz w:val="24"/>
          <w:szCs w:val="24"/>
        </w:rPr>
        <w:t>Résultats éloquents en 2025 : Vainqueur de la finale B au National de Moissieu. Souvent éliminés en quart de finale lors de leur participation à différents concours.</w:t>
      </w:r>
    </w:p>
    <w:p w:rsidR="001C2729" w:rsidRDefault="001C2729" w:rsidP="00074BDB">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Championnat de Ligue doublette, Jessy et </w:t>
      </w:r>
      <w:r w:rsidR="00FE0FB1">
        <w:rPr>
          <w:rFonts w:ascii="Times New Roman" w:hAnsi="Times New Roman" w:cs="Times New Roman"/>
          <w:sz w:val="24"/>
          <w:szCs w:val="24"/>
        </w:rPr>
        <w:t>Baptiste terminent 16</w:t>
      </w:r>
      <w:r w:rsidR="00FE0FB1" w:rsidRPr="00FE0FB1">
        <w:rPr>
          <w:rFonts w:ascii="Times New Roman" w:hAnsi="Times New Roman" w:cs="Times New Roman"/>
          <w:sz w:val="24"/>
          <w:szCs w:val="24"/>
          <w:vertAlign w:val="superscript"/>
        </w:rPr>
        <w:t>ème</w:t>
      </w:r>
      <w:r w:rsidR="00FE0FB1">
        <w:rPr>
          <w:rFonts w:ascii="Times New Roman" w:hAnsi="Times New Roman" w:cs="Times New Roman"/>
          <w:sz w:val="24"/>
          <w:szCs w:val="24"/>
        </w:rPr>
        <w:t xml:space="preserve"> sur 32 équipes.</w:t>
      </w:r>
    </w:p>
    <w:p w:rsidR="001C2729" w:rsidRDefault="00FE0FB1" w:rsidP="00FE0FB1">
      <w:pPr>
        <w:spacing w:after="0"/>
        <w:ind w:left="360"/>
        <w:jc w:val="both"/>
        <w:rPr>
          <w:rFonts w:ascii="Times New Roman" w:hAnsi="Times New Roman" w:cs="Times New Roman"/>
          <w:sz w:val="24"/>
          <w:szCs w:val="24"/>
        </w:rPr>
      </w:pPr>
      <w:r>
        <w:rPr>
          <w:rFonts w:ascii="Times New Roman" w:hAnsi="Times New Roman" w:cs="Times New Roman"/>
          <w:sz w:val="24"/>
          <w:szCs w:val="24"/>
        </w:rPr>
        <w:t>Et le grand exploit réalisé par Tayna Courtial Dubouchet devenue Championne Départemental en TAT, catégorie minime féminine.</w:t>
      </w:r>
    </w:p>
    <w:p w:rsidR="001C2729" w:rsidRDefault="001C2729" w:rsidP="00074BDB">
      <w:pPr>
        <w:spacing w:after="0"/>
        <w:ind w:left="360"/>
        <w:jc w:val="both"/>
        <w:rPr>
          <w:rFonts w:ascii="Times New Roman" w:hAnsi="Times New Roman" w:cs="Times New Roman"/>
          <w:sz w:val="24"/>
          <w:szCs w:val="24"/>
        </w:rPr>
      </w:pPr>
    </w:p>
    <w:p w:rsidR="00074BDB" w:rsidRDefault="00074BDB" w:rsidP="00074BDB">
      <w:pPr>
        <w:spacing w:after="0"/>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Remise </w:t>
      </w:r>
      <w:r w:rsidR="00FE0FB1">
        <w:rPr>
          <w:rFonts w:ascii="Times New Roman" w:hAnsi="Times New Roman" w:cs="Times New Roman"/>
          <w:sz w:val="24"/>
          <w:szCs w:val="24"/>
        </w:rPr>
        <w:t xml:space="preserve">par notre Présidente, Béatrice Grimaud, </w:t>
      </w:r>
      <w:r>
        <w:rPr>
          <w:rFonts w:ascii="Times New Roman" w:hAnsi="Times New Roman" w:cs="Times New Roman"/>
          <w:sz w:val="24"/>
          <w:szCs w:val="24"/>
        </w:rPr>
        <w:t>d’un Trophée par le club de Castel Pétanque, à Tayna COURTIAL DUBOUCHET, en l’honneur de l’obtention du ti</w:t>
      </w:r>
      <w:r w:rsidR="00FE0FB1">
        <w:rPr>
          <w:rFonts w:ascii="Times New Roman" w:hAnsi="Times New Roman" w:cs="Times New Roman"/>
          <w:sz w:val="24"/>
          <w:szCs w:val="24"/>
        </w:rPr>
        <w:t>t</w:t>
      </w:r>
      <w:r>
        <w:rPr>
          <w:rFonts w:ascii="Times New Roman" w:hAnsi="Times New Roman" w:cs="Times New Roman"/>
          <w:sz w:val="24"/>
          <w:szCs w:val="24"/>
        </w:rPr>
        <w:t>re de champi</w:t>
      </w:r>
      <w:r w:rsidR="00FE0FB1">
        <w:rPr>
          <w:rFonts w:ascii="Times New Roman" w:hAnsi="Times New Roman" w:cs="Times New Roman"/>
          <w:sz w:val="24"/>
          <w:szCs w:val="24"/>
        </w:rPr>
        <w:t>onne départemental TAT en catégorie minime féminine.</w:t>
      </w:r>
    </w:p>
    <w:p w:rsidR="00FE0FB1" w:rsidRDefault="00FE0FB1" w:rsidP="00074BDB">
      <w:pPr>
        <w:spacing w:after="0"/>
        <w:ind w:left="360"/>
        <w:jc w:val="both"/>
        <w:rPr>
          <w:rFonts w:ascii="Times New Roman" w:hAnsi="Times New Roman" w:cs="Times New Roman"/>
          <w:sz w:val="24"/>
          <w:szCs w:val="24"/>
        </w:rPr>
      </w:pPr>
    </w:p>
    <w:p w:rsidR="00FE0FB1" w:rsidRDefault="00FE0FB1" w:rsidP="00FE0FB1">
      <w:pPr>
        <w:spacing w:after="0"/>
        <w:ind w:left="360"/>
        <w:jc w:val="both"/>
        <w:rPr>
          <w:rFonts w:ascii="Times New Roman" w:hAnsi="Times New Roman" w:cs="Times New Roman"/>
          <w:sz w:val="24"/>
          <w:szCs w:val="24"/>
        </w:rPr>
      </w:pPr>
      <w:r>
        <w:rPr>
          <w:rFonts w:ascii="Times New Roman" w:hAnsi="Times New Roman" w:cs="Times New Roman"/>
          <w:sz w:val="24"/>
          <w:szCs w:val="24"/>
        </w:rPr>
        <w:t>Réunion Ecole de Pétanque avec les parents et enfants programmée le mercredi 3 décembre 2025 à 18h00 à la salle des fêtes du haut à Châteauneuf du Rhône.</w:t>
      </w:r>
    </w:p>
    <w:p w:rsidR="00074BDB" w:rsidRDefault="00074BDB" w:rsidP="00074BDB">
      <w:pPr>
        <w:spacing w:after="0"/>
        <w:ind w:left="360"/>
        <w:jc w:val="both"/>
        <w:rPr>
          <w:rFonts w:ascii="Times New Roman" w:hAnsi="Times New Roman" w:cs="Times New Roman"/>
          <w:sz w:val="24"/>
          <w:szCs w:val="24"/>
        </w:rPr>
      </w:pPr>
    </w:p>
    <w:p w:rsidR="00074BDB" w:rsidRDefault="00074BDB" w:rsidP="00074BDB">
      <w:pPr>
        <w:spacing w:after="0"/>
        <w:ind w:left="360"/>
        <w:jc w:val="both"/>
        <w:rPr>
          <w:rFonts w:ascii="Times New Roman" w:hAnsi="Times New Roman" w:cs="Times New Roman"/>
          <w:sz w:val="24"/>
          <w:szCs w:val="24"/>
        </w:rPr>
      </w:pPr>
      <w:r>
        <w:rPr>
          <w:rFonts w:ascii="Times New Roman" w:hAnsi="Times New Roman" w:cs="Times New Roman"/>
          <w:sz w:val="24"/>
          <w:szCs w:val="24"/>
        </w:rPr>
        <w:t>Date « Soirée des Champions » programmée le lundi 29 décembre 2025 à 18h30. Lieu à déterminer. En vue, Livron, Porte les Valence, Chabeuil, Beauvallon ou Crest.</w:t>
      </w:r>
    </w:p>
    <w:p w:rsidR="00074BDB" w:rsidRDefault="00074BDB" w:rsidP="00074BDB">
      <w:pPr>
        <w:spacing w:after="0"/>
        <w:ind w:left="360"/>
        <w:jc w:val="both"/>
        <w:rPr>
          <w:rFonts w:ascii="Times New Roman" w:hAnsi="Times New Roman" w:cs="Times New Roman"/>
          <w:sz w:val="24"/>
          <w:szCs w:val="24"/>
        </w:rPr>
      </w:pPr>
    </w:p>
    <w:p w:rsidR="00074BDB" w:rsidRDefault="00074BDB" w:rsidP="00074BDB">
      <w:pPr>
        <w:spacing w:after="0"/>
        <w:ind w:left="360"/>
        <w:jc w:val="both"/>
        <w:rPr>
          <w:rFonts w:ascii="Times New Roman" w:hAnsi="Times New Roman" w:cs="Times New Roman"/>
          <w:sz w:val="24"/>
          <w:szCs w:val="24"/>
        </w:rPr>
      </w:pPr>
    </w:p>
    <w:p w:rsidR="00AF066A" w:rsidRDefault="00AF066A" w:rsidP="000171DE">
      <w:pPr>
        <w:spacing w:after="0"/>
        <w:ind w:left="360"/>
        <w:jc w:val="both"/>
        <w:rPr>
          <w:rFonts w:ascii="Times New Roman" w:hAnsi="Times New Roman" w:cs="Times New Roman"/>
          <w:sz w:val="24"/>
          <w:szCs w:val="24"/>
        </w:rPr>
      </w:pPr>
    </w:p>
    <w:p w:rsidR="00AF066A" w:rsidRPr="00AF066A" w:rsidRDefault="00AF066A" w:rsidP="00AF066A">
      <w:pPr>
        <w:pStyle w:val="Paragraphedeliste"/>
        <w:numPr>
          <w:ilvl w:val="0"/>
          <w:numId w:val="6"/>
        </w:numPr>
        <w:spacing w:after="0"/>
        <w:jc w:val="both"/>
        <w:rPr>
          <w:rFonts w:ascii="Times New Roman" w:hAnsi="Times New Roman" w:cs="Times New Roman"/>
          <w:b/>
          <w:i/>
          <w:sz w:val="28"/>
          <w:szCs w:val="28"/>
        </w:rPr>
      </w:pPr>
      <w:r w:rsidRPr="00AF066A">
        <w:rPr>
          <w:rFonts w:ascii="Times New Roman" w:hAnsi="Times New Roman" w:cs="Times New Roman"/>
          <w:b/>
          <w:i/>
          <w:sz w:val="28"/>
          <w:szCs w:val="28"/>
        </w:rPr>
        <w:t>Section Castel Pétanque Loisirs</w:t>
      </w:r>
      <w:r>
        <w:rPr>
          <w:rFonts w:ascii="Times New Roman" w:hAnsi="Times New Roman" w:cs="Times New Roman"/>
          <w:b/>
          <w:i/>
          <w:sz w:val="28"/>
          <w:szCs w:val="28"/>
        </w:rPr>
        <w:t xml:space="preserve"> (SCPL)</w:t>
      </w:r>
    </w:p>
    <w:p w:rsidR="000171DE" w:rsidRPr="00AF066A" w:rsidRDefault="000171DE" w:rsidP="000171DE">
      <w:pPr>
        <w:spacing w:after="0"/>
        <w:jc w:val="both"/>
        <w:rPr>
          <w:rFonts w:ascii="Times New Roman" w:hAnsi="Times New Roman" w:cs="Times New Roman"/>
          <w:b/>
          <w:i/>
          <w:sz w:val="16"/>
          <w:szCs w:val="16"/>
        </w:rPr>
      </w:pP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Après la démission, l’année dernière, du Président de la Section Castel Pétanque Loisirs, Christian Mandrin, nous avons décidé de ne pas recomposer un bureau spécial SCPL, dans le sens où, depuis trois années, la Section Loisirs a trouvé toute sa place dans notre club Castel Pétanque.</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 xml:space="preserve">Les membres du bureau de la SCPL étaient </w:t>
      </w:r>
      <w:r w:rsidR="004322F5">
        <w:rPr>
          <w:rFonts w:ascii="Times New Roman" w:hAnsi="Times New Roman" w:cs="Times New Roman"/>
          <w:sz w:val="24"/>
          <w:szCs w:val="24"/>
        </w:rPr>
        <w:t>composés</w:t>
      </w:r>
      <w:r>
        <w:rPr>
          <w:rFonts w:ascii="Times New Roman" w:hAnsi="Times New Roman" w:cs="Times New Roman"/>
          <w:sz w:val="24"/>
          <w:szCs w:val="24"/>
        </w:rPr>
        <w:t xml:space="preserve"> à 90 % de membres du bureau de Castel Pétanque.</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Désormais, nous organisons nos réunions Castel Pétanque et SCPL en commun.</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Je rappelle, ici, que nous avions créé la SCPL, pour ouvrir les portes de notre club à toute personne sans obligation d’être licenciée à la FFPJP, afin de faire profiter et de pratiquer la pétanque à toutes et tous, moyennant une cotisation annuelle de 10 €, dit Sociétaire.</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Je profite pour vous annoncer que la cotisation sera maintenue à 10 €. Montant inchangé depuis la création de la SCPL en 2023.</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L’appel des cotisations sera effectué, comme les années précédentes, à partir de mi-décembre et courant janvier 2025, en même temps que les permanences organisées pour le renouvellement des licences.</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La formule d’organisation de nos concours Loisirs fonctionne très bien, et convient à une grande majorité des licenciés au club et des Sociétaires SCPL.</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Les concours sont majoritairement organisés les vendredis soirs en doublettes tirées au sort, en veillant à ce qu’un licencié soit associé à un joueur ou une joueuse dit « novice », afin d’équilibrer les équipes.</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Un petit repas est organisé sont forme d’un barbecue (saucisses, merguez ou steaks hachés) au prix de 3 €, barquette de frites à 2 €, et toutes les boissons sont à 1 €.</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Le but principal est de pratiquer la pétanque dans un climat très convivial, dans un lieu très agréable (souvent souligné par les équipes visiteuses), et accessible par toutes et tous.</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Je rappelle une nouvelle fois le barème d’attribution des points : 1 point pour la participation, 1 point par partie gagnée, 1 point bonus pour les équipes qui remportent trois parties. Le nombre maximum de points ne peut donc pas dépasser 5 points par concours, minimum 1 point pour une équipe qui aurait perdue ses trois parties.</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Ce calcul permet aux plus assidus d’avoir toutes leurs chances tout au long de la saison.</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Ce qui me permet de faire la transition avec le classement final 2025 avec 7 journées Loisirs organisées.</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71 participants différents, dont 23 féminines et 5 enfants, 45 licenciés et 26 Sociétaires Loisirs.</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Vainqueur féminine : Geneviève Champelovier 22 pts (7/7), 2</w:t>
      </w:r>
      <w:r w:rsidRPr="00D516C3">
        <w:rPr>
          <w:rFonts w:ascii="Times New Roman" w:hAnsi="Times New Roman" w:cs="Times New Roman"/>
          <w:sz w:val="24"/>
          <w:szCs w:val="24"/>
          <w:vertAlign w:val="superscript"/>
        </w:rPr>
        <w:t>ème</w:t>
      </w:r>
      <w:r>
        <w:rPr>
          <w:rFonts w:ascii="Times New Roman" w:hAnsi="Times New Roman" w:cs="Times New Roman"/>
          <w:sz w:val="24"/>
          <w:szCs w:val="24"/>
        </w:rPr>
        <w:t xml:space="preserve"> Christiane Dignac 16 pts (6/7), et 3</w:t>
      </w:r>
      <w:r w:rsidRPr="00D516C3">
        <w:rPr>
          <w:rFonts w:ascii="Times New Roman" w:hAnsi="Times New Roman" w:cs="Times New Roman"/>
          <w:sz w:val="24"/>
          <w:szCs w:val="24"/>
          <w:vertAlign w:val="superscript"/>
        </w:rPr>
        <w:t>ème</w:t>
      </w:r>
      <w:r>
        <w:rPr>
          <w:rFonts w:ascii="Times New Roman" w:hAnsi="Times New Roman" w:cs="Times New Roman"/>
          <w:sz w:val="24"/>
          <w:szCs w:val="24"/>
        </w:rPr>
        <w:t xml:space="preserve"> Sandrine Dumas 15 pts (7/7).</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Vainqueur masculin : Jacques Champelovier 28 pts (7/7), 2</w:t>
      </w:r>
      <w:r w:rsidRPr="0078277E">
        <w:rPr>
          <w:rFonts w:ascii="Times New Roman" w:hAnsi="Times New Roman" w:cs="Times New Roman"/>
          <w:sz w:val="24"/>
          <w:szCs w:val="24"/>
          <w:vertAlign w:val="superscript"/>
        </w:rPr>
        <w:t>ème</w:t>
      </w:r>
      <w:r>
        <w:rPr>
          <w:rFonts w:ascii="Times New Roman" w:hAnsi="Times New Roman" w:cs="Times New Roman"/>
          <w:sz w:val="24"/>
          <w:szCs w:val="24"/>
        </w:rPr>
        <w:t xml:space="preserve"> Jean-Claude Touloumet 23 pts (7/7), et 3</w:t>
      </w:r>
      <w:r w:rsidRPr="0078277E">
        <w:rPr>
          <w:rFonts w:ascii="Times New Roman" w:hAnsi="Times New Roman" w:cs="Times New Roman"/>
          <w:sz w:val="24"/>
          <w:szCs w:val="24"/>
          <w:vertAlign w:val="superscript"/>
        </w:rPr>
        <w:t>ème</w:t>
      </w:r>
      <w:r>
        <w:rPr>
          <w:rFonts w:ascii="Times New Roman" w:hAnsi="Times New Roman" w:cs="Times New Roman"/>
          <w:sz w:val="24"/>
          <w:szCs w:val="24"/>
        </w:rPr>
        <w:t xml:space="preserve"> Alain Schaeffer 22 pts (7/7).</w:t>
      </w:r>
    </w:p>
    <w:p w:rsidR="00074BDB" w:rsidRDefault="00074BDB" w:rsidP="00074BDB">
      <w:pPr>
        <w:spacing w:after="0"/>
        <w:jc w:val="both"/>
        <w:rPr>
          <w:rFonts w:ascii="Times New Roman" w:hAnsi="Times New Roman" w:cs="Times New Roman"/>
          <w:sz w:val="24"/>
          <w:szCs w:val="24"/>
        </w:rPr>
      </w:pP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Nombre de participants moyen : 36, record battu (1</w:t>
      </w:r>
      <w:r w:rsidRPr="006C007A">
        <w:rPr>
          <w:rFonts w:ascii="Times New Roman" w:hAnsi="Times New Roman" w:cs="Times New Roman"/>
          <w:sz w:val="24"/>
          <w:szCs w:val="24"/>
          <w:vertAlign w:val="superscript"/>
        </w:rPr>
        <w:t>ère</w:t>
      </w:r>
      <w:r>
        <w:rPr>
          <w:rFonts w:ascii="Times New Roman" w:hAnsi="Times New Roman" w:cs="Times New Roman"/>
          <w:sz w:val="24"/>
          <w:szCs w:val="24"/>
        </w:rPr>
        <w:t xml:space="preserve"> 40 joueurs, 2</w:t>
      </w:r>
      <w:r w:rsidRPr="006C007A">
        <w:rPr>
          <w:rFonts w:ascii="Times New Roman" w:hAnsi="Times New Roman" w:cs="Times New Roman"/>
          <w:sz w:val="24"/>
          <w:szCs w:val="24"/>
          <w:vertAlign w:val="superscript"/>
        </w:rPr>
        <w:t>ème</w:t>
      </w:r>
      <w:r>
        <w:rPr>
          <w:rFonts w:ascii="Times New Roman" w:hAnsi="Times New Roman" w:cs="Times New Roman"/>
          <w:sz w:val="24"/>
          <w:szCs w:val="24"/>
        </w:rPr>
        <w:t xml:space="preserve"> 40 j, 3</w:t>
      </w:r>
      <w:r w:rsidRPr="006C007A">
        <w:rPr>
          <w:rFonts w:ascii="Times New Roman" w:hAnsi="Times New Roman" w:cs="Times New Roman"/>
          <w:sz w:val="24"/>
          <w:szCs w:val="24"/>
          <w:vertAlign w:val="superscript"/>
        </w:rPr>
        <w:t>ème</w:t>
      </w:r>
      <w:r>
        <w:rPr>
          <w:rFonts w:ascii="Times New Roman" w:hAnsi="Times New Roman" w:cs="Times New Roman"/>
          <w:sz w:val="24"/>
          <w:szCs w:val="24"/>
        </w:rPr>
        <w:t xml:space="preserve"> 40 j, 4</w:t>
      </w:r>
      <w:r w:rsidRPr="006C007A">
        <w:rPr>
          <w:rFonts w:ascii="Times New Roman" w:hAnsi="Times New Roman" w:cs="Times New Roman"/>
          <w:sz w:val="24"/>
          <w:szCs w:val="24"/>
          <w:vertAlign w:val="superscript"/>
        </w:rPr>
        <w:t>ème</w:t>
      </w:r>
      <w:r>
        <w:rPr>
          <w:rFonts w:ascii="Times New Roman" w:hAnsi="Times New Roman" w:cs="Times New Roman"/>
          <w:sz w:val="24"/>
          <w:szCs w:val="24"/>
        </w:rPr>
        <w:t xml:space="preserve"> 32 j, 5</w:t>
      </w:r>
      <w:r w:rsidRPr="006C007A">
        <w:rPr>
          <w:rFonts w:ascii="Times New Roman" w:hAnsi="Times New Roman" w:cs="Times New Roman"/>
          <w:sz w:val="24"/>
          <w:szCs w:val="24"/>
          <w:vertAlign w:val="superscript"/>
        </w:rPr>
        <w:t>ème</w:t>
      </w:r>
      <w:r>
        <w:rPr>
          <w:rFonts w:ascii="Times New Roman" w:hAnsi="Times New Roman" w:cs="Times New Roman"/>
          <w:sz w:val="24"/>
          <w:szCs w:val="24"/>
        </w:rPr>
        <w:t xml:space="preserve"> 32 j, 6</w:t>
      </w:r>
      <w:r w:rsidRPr="006C007A">
        <w:rPr>
          <w:rFonts w:ascii="Times New Roman" w:hAnsi="Times New Roman" w:cs="Times New Roman"/>
          <w:sz w:val="24"/>
          <w:szCs w:val="24"/>
          <w:vertAlign w:val="superscript"/>
        </w:rPr>
        <w:t>ème</w:t>
      </w:r>
      <w:r>
        <w:rPr>
          <w:rFonts w:ascii="Times New Roman" w:hAnsi="Times New Roman" w:cs="Times New Roman"/>
          <w:sz w:val="24"/>
          <w:szCs w:val="24"/>
        </w:rPr>
        <w:t xml:space="preserve"> 40 et 7</w:t>
      </w:r>
      <w:r w:rsidRPr="006C007A">
        <w:rPr>
          <w:rFonts w:ascii="Times New Roman" w:hAnsi="Times New Roman" w:cs="Times New Roman"/>
          <w:sz w:val="24"/>
          <w:szCs w:val="24"/>
          <w:vertAlign w:val="superscript"/>
        </w:rPr>
        <w:t>ème</w:t>
      </w:r>
      <w:r>
        <w:rPr>
          <w:rFonts w:ascii="Times New Roman" w:hAnsi="Times New Roman" w:cs="Times New Roman"/>
          <w:sz w:val="24"/>
          <w:szCs w:val="24"/>
        </w:rPr>
        <w:t xml:space="preserve"> 28 j).</w:t>
      </w:r>
    </w:p>
    <w:p w:rsidR="00074BDB" w:rsidRDefault="00074BDB" w:rsidP="00074BDB">
      <w:pPr>
        <w:spacing w:after="0"/>
        <w:jc w:val="both"/>
        <w:rPr>
          <w:rFonts w:ascii="Times New Roman" w:hAnsi="Times New Roman" w:cs="Times New Roman"/>
          <w:sz w:val="24"/>
          <w:szCs w:val="24"/>
        </w:rPr>
      </w:pP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Les récompenses ont été remises lors de l’organisation de notre repas annuel qui a eu lieu le dimanche 12 octobre dernier, à salle des fêtes du haut à Châteauneuf du Rhône.</w:t>
      </w:r>
    </w:p>
    <w:p w:rsidR="00074BDB" w:rsidRDefault="00074BDB" w:rsidP="00074BDB">
      <w:pPr>
        <w:spacing w:after="0"/>
        <w:jc w:val="both"/>
        <w:rPr>
          <w:rFonts w:ascii="Times New Roman" w:hAnsi="Times New Roman" w:cs="Times New Roman"/>
          <w:sz w:val="24"/>
          <w:szCs w:val="24"/>
        </w:rPr>
      </w:pP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Nombre de participants au repas : 49 adultes + 5 enfants. Prix du repas 15 € par personne, offert aux enfants.</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Le repas comprenait : 1 apéritif offert par le club, Paëlla (je dirais à volonté), fromages, et tarte aux pommes. Café et vin compris.</w:t>
      </w:r>
    </w:p>
    <w:p w:rsidR="00074BDB" w:rsidRDefault="00074BDB" w:rsidP="00074BDB">
      <w:pPr>
        <w:spacing w:after="0"/>
        <w:jc w:val="both"/>
        <w:rPr>
          <w:rFonts w:ascii="Times New Roman" w:hAnsi="Times New Roman" w:cs="Times New Roman"/>
          <w:sz w:val="24"/>
          <w:szCs w:val="24"/>
        </w:rPr>
      </w:pPr>
    </w:p>
    <w:p w:rsidR="00AF066A" w:rsidRPr="000171DE" w:rsidRDefault="00AF066A" w:rsidP="000171DE">
      <w:pPr>
        <w:spacing w:after="0"/>
        <w:jc w:val="both"/>
        <w:rPr>
          <w:rFonts w:ascii="Times New Roman" w:hAnsi="Times New Roman" w:cs="Times New Roman"/>
          <w:b/>
          <w:i/>
          <w:sz w:val="28"/>
          <w:szCs w:val="28"/>
        </w:rPr>
      </w:pPr>
    </w:p>
    <w:p w:rsidR="004C29FE" w:rsidRDefault="004C29FE" w:rsidP="00CB1242">
      <w:pPr>
        <w:pStyle w:val="Paragraphedeliste"/>
        <w:numPr>
          <w:ilvl w:val="0"/>
          <w:numId w:val="6"/>
        </w:numPr>
        <w:spacing w:after="0"/>
        <w:jc w:val="both"/>
        <w:rPr>
          <w:rFonts w:ascii="Times New Roman" w:hAnsi="Times New Roman" w:cs="Times New Roman"/>
          <w:b/>
          <w:i/>
          <w:sz w:val="28"/>
          <w:szCs w:val="28"/>
        </w:rPr>
      </w:pPr>
      <w:r w:rsidRPr="005B2121">
        <w:rPr>
          <w:rFonts w:ascii="Times New Roman" w:hAnsi="Times New Roman" w:cs="Times New Roman"/>
          <w:b/>
          <w:i/>
          <w:sz w:val="28"/>
          <w:szCs w:val="28"/>
        </w:rPr>
        <w:t>Rapport administratif</w:t>
      </w:r>
      <w:r w:rsidR="00C23DEA">
        <w:rPr>
          <w:rFonts w:ascii="Times New Roman" w:hAnsi="Times New Roman" w:cs="Times New Roman"/>
          <w:b/>
          <w:i/>
          <w:sz w:val="28"/>
          <w:szCs w:val="28"/>
        </w:rPr>
        <w:t> ;</w:t>
      </w:r>
    </w:p>
    <w:p w:rsidR="00C23DEA" w:rsidRPr="00AF066A" w:rsidRDefault="00C23DEA" w:rsidP="00C23DEA">
      <w:pPr>
        <w:pStyle w:val="Paragraphedeliste"/>
        <w:spacing w:after="0"/>
        <w:jc w:val="both"/>
        <w:rPr>
          <w:rFonts w:ascii="Times New Roman" w:hAnsi="Times New Roman" w:cs="Times New Roman"/>
          <w:b/>
          <w:i/>
          <w:sz w:val="16"/>
          <w:szCs w:val="16"/>
        </w:rPr>
      </w:pPr>
    </w:p>
    <w:p w:rsidR="00FE0FB1" w:rsidRDefault="00FE0FB1" w:rsidP="00074BDB">
      <w:pPr>
        <w:spacing w:after="0"/>
        <w:jc w:val="both"/>
        <w:rPr>
          <w:rFonts w:ascii="Times New Roman" w:hAnsi="Times New Roman" w:cs="Times New Roman"/>
          <w:sz w:val="24"/>
          <w:szCs w:val="24"/>
        </w:rPr>
      </w:pPr>
      <w:r>
        <w:rPr>
          <w:rFonts w:ascii="Times New Roman" w:hAnsi="Times New Roman" w:cs="Times New Roman"/>
          <w:sz w:val="24"/>
          <w:szCs w:val="24"/>
        </w:rPr>
        <w:t>Présenté par le Secrétaire du Club : Eric Deschamps.</w:t>
      </w:r>
    </w:p>
    <w:p w:rsidR="00FE0FB1" w:rsidRDefault="00FE0FB1" w:rsidP="00074BDB">
      <w:pPr>
        <w:spacing w:after="0"/>
        <w:jc w:val="both"/>
        <w:rPr>
          <w:rFonts w:ascii="Times New Roman" w:hAnsi="Times New Roman" w:cs="Times New Roman"/>
          <w:sz w:val="24"/>
          <w:szCs w:val="24"/>
        </w:rPr>
      </w:pP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Je pourrais encore dire la même chose que les années précédentes, « toujours rien d’original à signaler par rapport aux années précédentes ».</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Comme chacun a pu s’en rendre compte, je communique essentiellement par des envois de « SMS ».</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Mais cette année 2025 sera la dernière. N’ayez crainte, je ne démissionne pas, c’est tout simplement pour vous annoncer enfin la création du site de notre club « Castel Pétanque ».</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Ce n’est pas un scoop car je vous l’ai annoncé par SMS la semaine dernière, et j’espère que vous avez pris un peu de temps pour vous l’approprier.</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Le site est accessible par tous, et est toujours en cours de construction.</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Et devant l’assemblée présente, je voudrais rendre un bel hommage à notre ami, Daniel Carle pour son investissement personnel et pour le temps qu’il y consacre.</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Je voudrais, sous les applaudissements, que Daniel vienne me rejoindre à cette table et qu’il vous présente tout son travail et vous donne des explications sur la navigation sur ce site.</w:t>
      </w:r>
    </w:p>
    <w:p w:rsidR="00074BDB" w:rsidRDefault="00074BDB" w:rsidP="00074BDB">
      <w:pPr>
        <w:spacing w:after="0"/>
        <w:jc w:val="both"/>
        <w:rPr>
          <w:rFonts w:ascii="Times New Roman" w:hAnsi="Times New Roman" w:cs="Times New Roman"/>
          <w:sz w:val="24"/>
          <w:szCs w:val="24"/>
        </w:rPr>
      </w:pP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Présentation du site par Daniel Carle.</w:t>
      </w:r>
    </w:p>
    <w:p w:rsidR="00074BDB" w:rsidRDefault="00074BDB" w:rsidP="00074BDB">
      <w:pPr>
        <w:spacing w:after="0"/>
        <w:jc w:val="both"/>
        <w:rPr>
          <w:rFonts w:ascii="Times New Roman" w:hAnsi="Times New Roman" w:cs="Times New Roman"/>
          <w:sz w:val="24"/>
          <w:szCs w:val="24"/>
        </w:rPr>
      </w:pP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Je souhaite aussi remercier devant notre assemblée, Sébastien Vallat, pour le don au club d’un ordinateur portable très performant, que nous avons déjà utilisé au cours de cette saison, pour l’organisation de nos concours Loisirs et aussi pour nos concours officiels.</w:t>
      </w:r>
    </w:p>
    <w:p w:rsidR="00074BDB" w:rsidRDefault="00074BDB" w:rsidP="00074BDB">
      <w:pPr>
        <w:spacing w:after="0"/>
        <w:jc w:val="both"/>
        <w:rPr>
          <w:rFonts w:ascii="Times New Roman" w:hAnsi="Times New Roman" w:cs="Times New Roman"/>
          <w:sz w:val="24"/>
          <w:szCs w:val="24"/>
        </w:rPr>
      </w:pP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Je précise une nouvelle fois que tous les courriers et archives du club sont enregistrés dans, désormais, nos deux ordinateurs portables.</w:t>
      </w:r>
    </w:p>
    <w:p w:rsidR="00074BDB" w:rsidRDefault="00074BDB" w:rsidP="00074BDB">
      <w:pPr>
        <w:spacing w:after="0"/>
        <w:jc w:val="both"/>
        <w:rPr>
          <w:rFonts w:ascii="Times New Roman" w:hAnsi="Times New Roman" w:cs="Times New Roman"/>
          <w:sz w:val="24"/>
          <w:szCs w:val="24"/>
        </w:rPr>
      </w:pP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Toujours en rapport avec les ordinateurs, il faudra prendre le temps d’organiser une demi-journée de formation au logiciel officiel de la Fédé « Gestion Concours », afin de tenir la table de marque et l’organisation de nos concours officiels et Loisirs.</w:t>
      </w:r>
    </w:p>
    <w:p w:rsidR="00074BDB" w:rsidRDefault="00074BDB" w:rsidP="00074BDB">
      <w:pPr>
        <w:spacing w:after="0"/>
        <w:jc w:val="both"/>
        <w:rPr>
          <w:rFonts w:ascii="Times New Roman" w:hAnsi="Times New Roman" w:cs="Times New Roman"/>
          <w:sz w:val="24"/>
          <w:szCs w:val="24"/>
        </w:rPr>
      </w:pP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Durant cette saison nous avons organisé une huitaine de réunions.</w:t>
      </w:r>
    </w:p>
    <w:p w:rsidR="00074BDB" w:rsidRDefault="00074BDB" w:rsidP="00074BDB">
      <w:pPr>
        <w:spacing w:after="0"/>
        <w:jc w:val="both"/>
        <w:rPr>
          <w:rFonts w:ascii="Times New Roman" w:hAnsi="Times New Roman" w:cs="Times New Roman"/>
          <w:sz w:val="24"/>
          <w:szCs w:val="24"/>
        </w:rPr>
      </w:pP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 xml:space="preserve">Cette saison 2026, nous ne manquerons pas à faire signer obligatoirement à tous les licenciés et les Sociétaires, la charte du club et le règlement intérieur du club. </w:t>
      </w:r>
    </w:p>
    <w:p w:rsidR="00074BDB" w:rsidRDefault="00074BDB" w:rsidP="00074BDB">
      <w:pPr>
        <w:spacing w:after="0"/>
        <w:jc w:val="both"/>
        <w:rPr>
          <w:rFonts w:ascii="Times New Roman" w:hAnsi="Times New Roman" w:cs="Times New Roman"/>
          <w:sz w:val="24"/>
          <w:szCs w:val="24"/>
        </w:rPr>
      </w:pP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En rapport avec notre site, tous nos adhérents et Sociétaires devront remplir et compléter une fiche de renseignements avec numéro de téléphone et adresse mail. Cela nous permettra de vous informer directement des événements et des news depuis notre site.</w:t>
      </w:r>
    </w:p>
    <w:p w:rsidR="00074BDB" w:rsidRDefault="00074BDB" w:rsidP="00074BDB">
      <w:pPr>
        <w:spacing w:after="0"/>
        <w:jc w:val="both"/>
        <w:rPr>
          <w:rFonts w:ascii="Times New Roman" w:hAnsi="Times New Roman" w:cs="Times New Roman"/>
          <w:sz w:val="24"/>
          <w:szCs w:val="24"/>
        </w:rPr>
      </w:pPr>
    </w:p>
    <w:p w:rsidR="00074BDB" w:rsidRDefault="00074BDB" w:rsidP="00074BDB">
      <w:pPr>
        <w:spacing w:after="0"/>
        <w:jc w:val="both"/>
        <w:rPr>
          <w:rFonts w:ascii="Times New Roman" w:hAnsi="Times New Roman" w:cs="Times New Roman"/>
          <w:sz w:val="24"/>
          <w:szCs w:val="24"/>
        </w:rPr>
      </w:pP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Participation à la réunion des Associations de Châteauneuf du Rhône tenue à 18h30 le jeudi 11 septembre 2025 à la Mairie.</w:t>
      </w: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Plusieurs points soulignés :</w:t>
      </w:r>
    </w:p>
    <w:p w:rsidR="00074BDB" w:rsidRDefault="00074BDB" w:rsidP="00074B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Rappel sur les règles de prêt du minibus mis à la disposition des Associations, la Mairie signale qu’elle restera vigilante sur la propreté lors de sa restitution ;</w:t>
      </w:r>
    </w:p>
    <w:p w:rsidR="00074BDB" w:rsidRDefault="00074BDB" w:rsidP="00074B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Idem pour les locaux mis à la disposition des Associations ;</w:t>
      </w:r>
    </w:p>
    <w:p w:rsidR="00074BDB" w:rsidRDefault="00074BDB" w:rsidP="00074B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Faire attention que la clôture électrique autour du stade de rugby soit bien en fonction de marche, car les sangliers font de gros dégâts sur la pelouse ;</w:t>
      </w:r>
    </w:p>
    <w:p w:rsidR="00074BDB" w:rsidRDefault="00074BDB" w:rsidP="00074B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Communication pour les manifestations, pour éviter des affichages sauvages et être en règle avec la législation, les Associations devront utilisés des lieux précis et adaptés. Des supports seront faits, proposés et mis à disposition par la municipalité ;</w:t>
      </w:r>
    </w:p>
    <w:p w:rsidR="00074BDB" w:rsidRDefault="00074BDB" w:rsidP="00074B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Délai de pose maxi 15 jours avant la manifestation. Pour le retrait, juste après la manifestation ;</w:t>
      </w:r>
    </w:p>
    <w:p w:rsidR="00074BDB" w:rsidRDefault="00074BDB" w:rsidP="00074B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Pour la diffusion sur le site de Châteauneuf du Rhône, la municipalité demande à ce que les supports de communication soient transmis à la Lauriane (remplaçante de Marie Resserre partie en retraite) ;</w:t>
      </w:r>
    </w:p>
    <w:p w:rsidR="00074BDB" w:rsidRDefault="00074BDB" w:rsidP="00074B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Marielle Figuet, Maire de Châteauneuf du Rhône, souhaiterait qu’apparaisse le logo de la Municipalité de Châteauneuf du Rhône, dès lors qu’une Association communique sur une de leur manifestation ;</w:t>
      </w:r>
    </w:p>
    <w:p w:rsidR="00074BDB" w:rsidRDefault="00074BDB" w:rsidP="00074B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Lauriane va mettre en place une communication mensuelle de toutes les manifestations qui se déroulent sur la commune. Peut-être transmis par mail ;</w:t>
      </w:r>
    </w:p>
    <w:p w:rsidR="00074BDB" w:rsidRDefault="00074BDB" w:rsidP="00074B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Un dossier avec tous les imprimés nécessaires aux réservations de salle, du minibus, autorisation de buvette, prêt de matériel, règlements intérieurs, chartes etc… a été remis à toutes les Associations présentes ;</w:t>
      </w:r>
    </w:p>
    <w:p w:rsidR="00074BDB" w:rsidRDefault="00074BDB" w:rsidP="00074B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Un point sur les disponibilités de la salle polyvalente et de la salle de la médiathèque a été fait avec toutes les Associations ;</w:t>
      </w:r>
    </w:p>
    <w:p w:rsidR="00074BDB" w:rsidRPr="000D5B0E" w:rsidRDefault="00074BDB" w:rsidP="00074B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Castel Pétanque, nous avons réservé la salle polyvalente le week-end du 3 et 4 octobre 2026, pour l’organisation de notre repas annuel du Club.</w:t>
      </w:r>
    </w:p>
    <w:p w:rsidR="00074BDB" w:rsidRDefault="00074BDB" w:rsidP="00074BDB">
      <w:pPr>
        <w:spacing w:after="0"/>
        <w:jc w:val="both"/>
        <w:rPr>
          <w:rFonts w:ascii="Times New Roman" w:hAnsi="Times New Roman" w:cs="Times New Roman"/>
          <w:sz w:val="24"/>
          <w:szCs w:val="24"/>
        </w:rPr>
      </w:pPr>
    </w:p>
    <w:p w:rsidR="00074BDB" w:rsidRDefault="00074BDB" w:rsidP="00074BDB">
      <w:pPr>
        <w:spacing w:after="0"/>
        <w:jc w:val="both"/>
        <w:rPr>
          <w:rFonts w:ascii="Times New Roman" w:hAnsi="Times New Roman" w:cs="Times New Roman"/>
          <w:sz w:val="24"/>
          <w:szCs w:val="24"/>
        </w:rPr>
      </w:pPr>
      <w:r>
        <w:rPr>
          <w:rFonts w:ascii="Times New Roman" w:hAnsi="Times New Roman" w:cs="Times New Roman"/>
          <w:sz w:val="24"/>
          <w:szCs w:val="24"/>
        </w:rPr>
        <w:t>Je remercie, ici, une nouvelle fois tous les bénévoles pour leur dévouement et leur aide précieuse dont ils font preuve lors de nos manifestations. Mais aussi tous les licenciés et Sociétaires qui adhèrent à l’image et aux valeurs de notre club Castel Pétanque. Votre présence en témoigne.</w:t>
      </w:r>
    </w:p>
    <w:p w:rsidR="00074BDB" w:rsidRDefault="00074BDB" w:rsidP="00074BDB">
      <w:pPr>
        <w:spacing w:after="0"/>
        <w:jc w:val="both"/>
        <w:rPr>
          <w:rFonts w:ascii="Times New Roman" w:hAnsi="Times New Roman" w:cs="Times New Roman"/>
          <w:sz w:val="24"/>
          <w:szCs w:val="24"/>
        </w:rPr>
      </w:pPr>
    </w:p>
    <w:p w:rsidR="000171DE" w:rsidRDefault="000171DE" w:rsidP="00CB1242">
      <w:pPr>
        <w:spacing w:after="0"/>
        <w:jc w:val="both"/>
        <w:rPr>
          <w:rFonts w:ascii="Times New Roman" w:hAnsi="Times New Roman" w:cs="Times New Roman"/>
          <w:sz w:val="24"/>
          <w:szCs w:val="24"/>
        </w:rPr>
      </w:pPr>
    </w:p>
    <w:p w:rsidR="000171DE" w:rsidRPr="004F1D32" w:rsidRDefault="000171DE" w:rsidP="000171DE">
      <w:pPr>
        <w:pStyle w:val="Paragraphedeliste"/>
        <w:numPr>
          <w:ilvl w:val="0"/>
          <w:numId w:val="6"/>
        </w:numPr>
        <w:spacing w:after="0"/>
        <w:jc w:val="both"/>
        <w:rPr>
          <w:rFonts w:ascii="Times New Roman" w:hAnsi="Times New Roman" w:cs="Times New Roman"/>
          <w:b/>
          <w:i/>
          <w:sz w:val="28"/>
          <w:szCs w:val="28"/>
        </w:rPr>
      </w:pPr>
      <w:r w:rsidRPr="004F1D32">
        <w:rPr>
          <w:rFonts w:ascii="Times New Roman" w:hAnsi="Times New Roman" w:cs="Times New Roman"/>
          <w:b/>
          <w:i/>
          <w:sz w:val="28"/>
          <w:szCs w:val="28"/>
        </w:rPr>
        <w:t xml:space="preserve"> Olivier : Arbre Souvenir</w:t>
      </w:r>
    </w:p>
    <w:p w:rsidR="00AF066A" w:rsidRPr="00AF066A" w:rsidRDefault="00AF066A" w:rsidP="00AF066A">
      <w:pPr>
        <w:spacing w:after="0"/>
        <w:ind w:left="284"/>
        <w:jc w:val="both"/>
        <w:rPr>
          <w:rFonts w:ascii="Times New Roman" w:hAnsi="Times New Roman" w:cs="Times New Roman"/>
          <w:b/>
          <w:sz w:val="16"/>
          <w:szCs w:val="16"/>
        </w:rPr>
      </w:pPr>
    </w:p>
    <w:p w:rsidR="00074BDB" w:rsidRDefault="00074BDB" w:rsidP="00074BDB">
      <w:pPr>
        <w:spacing w:after="0"/>
        <w:ind w:left="284"/>
        <w:jc w:val="both"/>
        <w:rPr>
          <w:rFonts w:ascii="Times New Roman" w:hAnsi="Times New Roman" w:cs="Times New Roman"/>
          <w:sz w:val="24"/>
          <w:szCs w:val="24"/>
        </w:rPr>
      </w:pPr>
      <w:r w:rsidRPr="0014167C">
        <w:rPr>
          <w:rFonts w:ascii="Times New Roman" w:hAnsi="Times New Roman" w:cs="Times New Roman"/>
          <w:sz w:val="24"/>
          <w:szCs w:val="24"/>
        </w:rPr>
        <w:t>Il faut</w:t>
      </w:r>
      <w:r>
        <w:rPr>
          <w:rFonts w:ascii="Times New Roman" w:hAnsi="Times New Roman" w:cs="Times New Roman"/>
          <w:sz w:val="24"/>
          <w:szCs w:val="24"/>
        </w:rPr>
        <w:t xml:space="preserve"> remonter à la disparition de notre regretté « P’ti did », et la promesse de notre Présidente, Béatrice Grimaud, qui annonçait lors de notre AG 2024, que faute de date et de temps, elle nous assurait que Castel Pétanque organiserait un tournoi interne sur une journée (licenciés et Sociétaires), en hommage au « P’ti Did ». A savoir, que la date retenue avait déjà été reportée par deux fois (le 6 octobre 2024 et le 21 juin 2025). </w:t>
      </w:r>
    </w:p>
    <w:p w:rsidR="00074BDB" w:rsidRDefault="00074BDB" w:rsidP="00074BDB">
      <w:pPr>
        <w:spacing w:after="0"/>
        <w:ind w:left="284"/>
        <w:jc w:val="both"/>
        <w:rPr>
          <w:rFonts w:ascii="Times New Roman" w:hAnsi="Times New Roman" w:cs="Times New Roman"/>
          <w:sz w:val="24"/>
          <w:szCs w:val="24"/>
        </w:rPr>
      </w:pPr>
      <w:r>
        <w:rPr>
          <w:rFonts w:ascii="Times New Roman" w:hAnsi="Times New Roman" w:cs="Times New Roman"/>
          <w:sz w:val="24"/>
          <w:szCs w:val="24"/>
        </w:rPr>
        <w:t>Nous avions recueilli 160 €, et nous ne savions pas comment les utiliser ? Organiser un tournoi et acheter des coupes ou des lots en récompenses ? Acheter des fleurs ou une plaque à déposer sur une tombe qui n’existait pas ?</w:t>
      </w:r>
    </w:p>
    <w:p w:rsidR="00074BDB" w:rsidRDefault="00074BDB" w:rsidP="00074BDB">
      <w:pPr>
        <w:spacing w:after="0"/>
        <w:ind w:left="284"/>
        <w:jc w:val="both"/>
        <w:rPr>
          <w:rFonts w:ascii="Times New Roman" w:hAnsi="Times New Roman" w:cs="Times New Roman"/>
          <w:sz w:val="24"/>
          <w:szCs w:val="24"/>
        </w:rPr>
      </w:pPr>
      <w:r>
        <w:rPr>
          <w:rFonts w:ascii="Times New Roman" w:hAnsi="Times New Roman" w:cs="Times New Roman"/>
          <w:sz w:val="24"/>
          <w:szCs w:val="24"/>
        </w:rPr>
        <w:t>L’idée de planter un arbre Souvenir fit son chemin et fut vite adopter par le bureau de Castel Pétanque début septembre.</w:t>
      </w:r>
    </w:p>
    <w:p w:rsidR="00074BDB" w:rsidRDefault="00074BDB" w:rsidP="00074BDB">
      <w:pPr>
        <w:spacing w:after="0"/>
        <w:ind w:left="284"/>
        <w:jc w:val="both"/>
        <w:rPr>
          <w:rFonts w:ascii="Times New Roman" w:hAnsi="Times New Roman" w:cs="Times New Roman"/>
          <w:sz w:val="24"/>
          <w:szCs w:val="24"/>
        </w:rPr>
      </w:pPr>
      <w:r>
        <w:rPr>
          <w:rFonts w:ascii="Times New Roman" w:hAnsi="Times New Roman" w:cs="Times New Roman"/>
          <w:sz w:val="24"/>
          <w:szCs w:val="24"/>
        </w:rPr>
        <w:t>Notre choix s’est porté sur un Olivier. Arbre symbole de résistance, de longévité, associer à la force, la paix, la victoire et la confiance positive dans l’avenir.</w:t>
      </w:r>
    </w:p>
    <w:p w:rsidR="00074BDB" w:rsidRDefault="00074BDB" w:rsidP="00074BDB">
      <w:pPr>
        <w:spacing w:after="0"/>
        <w:ind w:left="284"/>
        <w:jc w:val="both"/>
        <w:rPr>
          <w:rFonts w:ascii="Times New Roman" w:hAnsi="Times New Roman" w:cs="Times New Roman"/>
          <w:sz w:val="24"/>
          <w:szCs w:val="24"/>
        </w:rPr>
      </w:pPr>
      <w:r>
        <w:rPr>
          <w:rFonts w:ascii="Times New Roman" w:hAnsi="Times New Roman" w:cs="Times New Roman"/>
          <w:sz w:val="24"/>
          <w:szCs w:val="24"/>
        </w:rPr>
        <w:t>Nous avons aussi décidé d’associer cette Arbre Souvenir, à nos Amis disparus depuis la création de notre club en 2012. Il s’agissait de Paul Giacomelli, Jean Miotto, Jacky Lemaître, Didier Orilia dit « P’ti Did », et Jean-Marie Chanal.</w:t>
      </w:r>
    </w:p>
    <w:p w:rsidR="00074BDB" w:rsidRDefault="00074BDB" w:rsidP="00074BDB">
      <w:pPr>
        <w:spacing w:after="0"/>
        <w:ind w:left="284"/>
        <w:jc w:val="both"/>
        <w:rPr>
          <w:rFonts w:ascii="Times New Roman" w:hAnsi="Times New Roman" w:cs="Times New Roman"/>
          <w:sz w:val="24"/>
          <w:szCs w:val="24"/>
        </w:rPr>
      </w:pPr>
      <w:r>
        <w:rPr>
          <w:rFonts w:ascii="Times New Roman" w:hAnsi="Times New Roman" w:cs="Times New Roman"/>
          <w:sz w:val="24"/>
          <w:szCs w:val="24"/>
        </w:rPr>
        <w:t>Tout d’abord, il a fallu soumettre cette idée à la municipalité de Châteauneuf du Rhône, obtenir la validation et déterminer l’endroit en commun accord. Courrier rédigé et transmis le mardi 16 septembre à la Mairie de Châteauneuf du Rhône.</w:t>
      </w:r>
    </w:p>
    <w:p w:rsidR="00074BDB" w:rsidRDefault="00074BDB" w:rsidP="00074BDB">
      <w:pPr>
        <w:spacing w:after="0"/>
        <w:ind w:left="284"/>
        <w:jc w:val="both"/>
        <w:rPr>
          <w:rFonts w:ascii="Times New Roman" w:hAnsi="Times New Roman" w:cs="Times New Roman"/>
          <w:sz w:val="24"/>
          <w:szCs w:val="24"/>
        </w:rPr>
      </w:pPr>
      <w:r>
        <w:rPr>
          <w:rFonts w:ascii="Times New Roman" w:hAnsi="Times New Roman" w:cs="Times New Roman"/>
          <w:sz w:val="24"/>
          <w:szCs w:val="24"/>
        </w:rPr>
        <w:t>Mme Marielle Figuet, Maire de Châteauneuf du Rhône, validait rapidement notre demande. Cette décision positive a été très appréciée de la part du bureau et des adhérents de Castel Pétanque.</w:t>
      </w:r>
    </w:p>
    <w:p w:rsidR="00074BDB" w:rsidRDefault="00074BDB" w:rsidP="00074BDB">
      <w:pPr>
        <w:spacing w:after="0"/>
        <w:ind w:left="284"/>
        <w:jc w:val="both"/>
        <w:rPr>
          <w:rFonts w:ascii="Times New Roman" w:hAnsi="Times New Roman" w:cs="Times New Roman"/>
          <w:sz w:val="24"/>
          <w:szCs w:val="24"/>
        </w:rPr>
      </w:pPr>
      <w:r>
        <w:rPr>
          <w:rFonts w:ascii="Times New Roman" w:hAnsi="Times New Roman" w:cs="Times New Roman"/>
          <w:sz w:val="24"/>
          <w:szCs w:val="24"/>
        </w:rPr>
        <w:t>Je me suis vite mis en relation avec l’entreprise locale paysagiste « MT Espaces Verts » dirigée par Brice Mandrin, qui a été très réactif et qui nous a offert le transport et la plantation.</w:t>
      </w:r>
    </w:p>
    <w:p w:rsidR="00074BDB" w:rsidRDefault="00074BDB" w:rsidP="00074BDB">
      <w:pPr>
        <w:spacing w:after="0"/>
        <w:ind w:left="284"/>
        <w:jc w:val="both"/>
        <w:rPr>
          <w:rFonts w:ascii="Times New Roman" w:hAnsi="Times New Roman" w:cs="Times New Roman"/>
          <w:sz w:val="24"/>
          <w:szCs w:val="24"/>
        </w:rPr>
      </w:pPr>
      <w:r>
        <w:rPr>
          <w:rFonts w:ascii="Times New Roman" w:hAnsi="Times New Roman" w:cs="Times New Roman"/>
          <w:sz w:val="24"/>
          <w:szCs w:val="24"/>
        </w:rPr>
        <w:t>Il fallait faire très vite, car nous avions décidé d’honorer nos Amis, lors du repas annuel du club, et de dédier cette journée qui était programmée le dimanche 12 octobre 2025.</w:t>
      </w:r>
    </w:p>
    <w:p w:rsidR="00074BDB" w:rsidRDefault="00074BDB" w:rsidP="00074BDB">
      <w:pPr>
        <w:spacing w:after="0"/>
        <w:ind w:left="284"/>
        <w:jc w:val="both"/>
        <w:rPr>
          <w:rFonts w:ascii="Times New Roman" w:hAnsi="Times New Roman" w:cs="Times New Roman"/>
          <w:sz w:val="24"/>
          <w:szCs w:val="24"/>
        </w:rPr>
      </w:pPr>
      <w:r>
        <w:rPr>
          <w:rFonts w:ascii="Times New Roman" w:hAnsi="Times New Roman" w:cs="Times New Roman"/>
          <w:sz w:val="24"/>
          <w:szCs w:val="24"/>
        </w:rPr>
        <w:t>Après le repas annuel du Club tenu à la salle des Fêtes de Châteauneuf du Rhône, nous nous sommes rendus à 15h30 à notre club-house, afin de rendre hommage et de se recueillir, autour de l’Olivier qui symbolisera « l’Arbre Souvenir » en mémoire de nos Chers Amis disparus.</w:t>
      </w:r>
    </w:p>
    <w:p w:rsidR="00074BDB" w:rsidRDefault="00074BDB" w:rsidP="00074BDB">
      <w:pPr>
        <w:spacing w:after="0"/>
        <w:ind w:left="284"/>
        <w:jc w:val="both"/>
        <w:rPr>
          <w:rFonts w:ascii="Times New Roman" w:hAnsi="Times New Roman" w:cs="Times New Roman"/>
          <w:sz w:val="24"/>
          <w:szCs w:val="24"/>
        </w:rPr>
      </w:pPr>
      <w:r>
        <w:rPr>
          <w:rFonts w:ascii="Times New Roman" w:hAnsi="Times New Roman" w:cs="Times New Roman"/>
          <w:sz w:val="24"/>
          <w:szCs w:val="24"/>
        </w:rPr>
        <w:t>Juste après ce moment de recueillement, bien entendu nous avons organisé un concours de pétanque en leur Honneur, où 40 personnes ont participé sous un temps magnifique.</w:t>
      </w:r>
    </w:p>
    <w:p w:rsidR="00074BDB" w:rsidRPr="0014167C" w:rsidRDefault="00074BDB" w:rsidP="00074BDB">
      <w:pPr>
        <w:spacing w:after="0"/>
        <w:ind w:left="284"/>
        <w:jc w:val="both"/>
        <w:rPr>
          <w:rFonts w:ascii="Times New Roman" w:hAnsi="Times New Roman" w:cs="Times New Roman"/>
          <w:sz w:val="24"/>
          <w:szCs w:val="24"/>
        </w:rPr>
      </w:pPr>
    </w:p>
    <w:p w:rsidR="00C23DEA" w:rsidRPr="000620AE" w:rsidRDefault="00C23DEA" w:rsidP="000620AE">
      <w:pPr>
        <w:spacing w:after="0"/>
        <w:jc w:val="both"/>
        <w:rPr>
          <w:rFonts w:ascii="Times New Roman" w:hAnsi="Times New Roman" w:cs="Times New Roman"/>
          <w:sz w:val="16"/>
          <w:szCs w:val="16"/>
        </w:rPr>
      </w:pPr>
    </w:p>
    <w:p w:rsidR="009A40DC" w:rsidRPr="001A7FAE" w:rsidRDefault="009A40DC" w:rsidP="00CB1242">
      <w:pPr>
        <w:pStyle w:val="Paragraphedeliste"/>
        <w:spacing w:after="0"/>
        <w:jc w:val="both"/>
        <w:rPr>
          <w:rFonts w:ascii="Times New Roman" w:hAnsi="Times New Roman" w:cs="Times New Roman"/>
          <w:sz w:val="16"/>
          <w:szCs w:val="16"/>
        </w:rPr>
      </w:pPr>
    </w:p>
    <w:p w:rsidR="00C23DEA" w:rsidRDefault="009A40DC" w:rsidP="00AF066A">
      <w:pPr>
        <w:pStyle w:val="Paragraphedeliste"/>
        <w:numPr>
          <w:ilvl w:val="0"/>
          <w:numId w:val="6"/>
        </w:numPr>
        <w:spacing w:after="0"/>
        <w:jc w:val="both"/>
        <w:rPr>
          <w:rFonts w:ascii="Times New Roman" w:hAnsi="Times New Roman" w:cs="Times New Roman"/>
          <w:b/>
          <w:i/>
          <w:sz w:val="28"/>
          <w:szCs w:val="28"/>
        </w:rPr>
      </w:pPr>
      <w:r w:rsidRPr="005B2121">
        <w:rPr>
          <w:rFonts w:ascii="Times New Roman" w:hAnsi="Times New Roman" w:cs="Times New Roman"/>
          <w:b/>
          <w:i/>
          <w:sz w:val="28"/>
          <w:szCs w:val="28"/>
        </w:rPr>
        <w:t>Fixation m</w:t>
      </w:r>
      <w:r w:rsidR="00AF066A">
        <w:rPr>
          <w:rFonts w:ascii="Times New Roman" w:hAnsi="Times New Roman" w:cs="Times New Roman"/>
          <w:b/>
          <w:i/>
          <w:sz w:val="28"/>
          <w:szCs w:val="28"/>
        </w:rPr>
        <w:t>ontant de la licence saison 2026</w:t>
      </w:r>
      <w:r w:rsidRPr="005B2121">
        <w:rPr>
          <w:rFonts w:ascii="Times New Roman" w:hAnsi="Times New Roman" w:cs="Times New Roman"/>
          <w:b/>
          <w:i/>
          <w:sz w:val="28"/>
          <w:szCs w:val="28"/>
        </w:rPr>
        <w:t xml:space="preserve"> et appel des </w:t>
      </w:r>
      <w:r w:rsidR="00C23DEA">
        <w:rPr>
          <w:rFonts w:ascii="Times New Roman" w:hAnsi="Times New Roman" w:cs="Times New Roman"/>
          <w:b/>
          <w:i/>
          <w:sz w:val="28"/>
          <w:szCs w:val="28"/>
        </w:rPr>
        <w:t>cotisations ;</w:t>
      </w:r>
    </w:p>
    <w:p w:rsidR="005310D5" w:rsidRPr="005310D5" w:rsidRDefault="005310D5" w:rsidP="005310D5">
      <w:pPr>
        <w:spacing w:after="0"/>
        <w:ind w:left="142"/>
        <w:jc w:val="both"/>
        <w:rPr>
          <w:rFonts w:ascii="Times New Roman" w:hAnsi="Times New Roman" w:cs="Times New Roman"/>
          <w:b/>
          <w:i/>
          <w:sz w:val="28"/>
          <w:szCs w:val="28"/>
        </w:rPr>
      </w:pPr>
    </w:p>
    <w:p w:rsidR="00FE0FB1" w:rsidRDefault="00FE0FB1" w:rsidP="00DD4EB2">
      <w:pPr>
        <w:spacing w:after="0"/>
        <w:jc w:val="both"/>
        <w:rPr>
          <w:rFonts w:ascii="Times New Roman" w:hAnsi="Times New Roman" w:cs="Times New Roman"/>
          <w:sz w:val="24"/>
          <w:szCs w:val="24"/>
        </w:rPr>
      </w:pPr>
      <w:r>
        <w:rPr>
          <w:rFonts w:ascii="Times New Roman" w:hAnsi="Times New Roman" w:cs="Times New Roman"/>
          <w:sz w:val="24"/>
          <w:szCs w:val="24"/>
        </w:rPr>
        <w:t>Béatrice Grimaud, notre Présidente, prend la parole et annonce que le prix de la licence reste au prix de 45 € pour la saison 2026.</w:t>
      </w:r>
    </w:p>
    <w:p w:rsidR="00FE0FB1" w:rsidRDefault="00FE0FB1" w:rsidP="00DD4EB2">
      <w:pPr>
        <w:spacing w:after="0"/>
        <w:jc w:val="both"/>
        <w:rPr>
          <w:rFonts w:ascii="Times New Roman" w:hAnsi="Times New Roman" w:cs="Times New Roman"/>
          <w:sz w:val="24"/>
          <w:szCs w:val="24"/>
        </w:rPr>
      </w:pPr>
      <w:r>
        <w:rPr>
          <w:rFonts w:ascii="Times New Roman" w:hAnsi="Times New Roman" w:cs="Times New Roman"/>
          <w:sz w:val="24"/>
          <w:szCs w:val="24"/>
        </w:rPr>
        <w:t>Eric Deschamps précise qu’il n’est pas prévu d’augmentation de tarif par le CD 26,  la Ligue ou la Fédération. En revanche, les inscriptions aux Fédéraux passent de 3 à 4 € par personne.</w:t>
      </w:r>
    </w:p>
    <w:p w:rsidR="00FB65B7" w:rsidRDefault="00FB65B7" w:rsidP="00DD4EB2">
      <w:pPr>
        <w:spacing w:after="0"/>
        <w:jc w:val="both"/>
        <w:rPr>
          <w:rFonts w:ascii="Times New Roman" w:hAnsi="Times New Roman" w:cs="Times New Roman"/>
          <w:sz w:val="24"/>
          <w:szCs w:val="24"/>
        </w:rPr>
      </w:pPr>
    </w:p>
    <w:p w:rsidR="005310D5" w:rsidRDefault="005310D5" w:rsidP="00DD4EB2">
      <w:pPr>
        <w:spacing w:after="0"/>
        <w:jc w:val="both"/>
        <w:rPr>
          <w:rFonts w:ascii="Times New Roman" w:hAnsi="Times New Roman" w:cs="Times New Roman"/>
          <w:sz w:val="24"/>
          <w:szCs w:val="24"/>
        </w:rPr>
      </w:pPr>
      <w:r>
        <w:rPr>
          <w:rFonts w:ascii="Times New Roman" w:hAnsi="Times New Roman" w:cs="Times New Roman"/>
          <w:sz w:val="24"/>
          <w:szCs w:val="24"/>
        </w:rPr>
        <w:t>Notre Présidente précise qu’elle ne prendra plus d’inscription aux Fédéraux par téléphone.</w:t>
      </w:r>
    </w:p>
    <w:p w:rsidR="005310D5" w:rsidRDefault="005310D5" w:rsidP="00DD4EB2">
      <w:pPr>
        <w:spacing w:after="0"/>
        <w:jc w:val="both"/>
        <w:rPr>
          <w:rFonts w:ascii="Times New Roman" w:hAnsi="Times New Roman" w:cs="Times New Roman"/>
          <w:sz w:val="24"/>
          <w:szCs w:val="24"/>
        </w:rPr>
      </w:pPr>
    </w:p>
    <w:p w:rsidR="005310D5" w:rsidRDefault="005310D5" w:rsidP="00DD4EB2">
      <w:pPr>
        <w:spacing w:after="0"/>
        <w:jc w:val="both"/>
        <w:rPr>
          <w:rFonts w:ascii="Times New Roman" w:hAnsi="Times New Roman" w:cs="Times New Roman"/>
          <w:sz w:val="24"/>
          <w:szCs w:val="24"/>
        </w:rPr>
      </w:pPr>
      <w:r>
        <w:rPr>
          <w:rFonts w:ascii="Times New Roman" w:hAnsi="Times New Roman" w:cs="Times New Roman"/>
          <w:sz w:val="24"/>
          <w:szCs w:val="24"/>
        </w:rPr>
        <w:t>Pour la première fois, la licence sera dorénavant dématérialisée, la licence format carte de crédit n’existera plus. La licence sera téléchargée sur le téléphone du licencié et il sera affecté un « QR Code ». Une impression « papier » sera toujours possible.</w:t>
      </w:r>
    </w:p>
    <w:p w:rsidR="005310D5" w:rsidRDefault="005310D5" w:rsidP="00DD4EB2">
      <w:pPr>
        <w:spacing w:after="0"/>
        <w:jc w:val="both"/>
        <w:rPr>
          <w:rFonts w:ascii="Times New Roman" w:hAnsi="Times New Roman" w:cs="Times New Roman"/>
          <w:sz w:val="24"/>
          <w:szCs w:val="24"/>
        </w:rPr>
      </w:pPr>
    </w:p>
    <w:p w:rsidR="005310D5" w:rsidRDefault="005310D5" w:rsidP="00DD4EB2">
      <w:pPr>
        <w:spacing w:after="0"/>
        <w:jc w:val="both"/>
        <w:rPr>
          <w:rFonts w:ascii="Times New Roman" w:hAnsi="Times New Roman" w:cs="Times New Roman"/>
          <w:sz w:val="24"/>
          <w:szCs w:val="24"/>
        </w:rPr>
      </w:pPr>
      <w:r>
        <w:rPr>
          <w:rFonts w:ascii="Times New Roman" w:hAnsi="Times New Roman" w:cs="Times New Roman"/>
          <w:sz w:val="24"/>
          <w:szCs w:val="24"/>
        </w:rPr>
        <w:t>Le coût des mutations :</w:t>
      </w:r>
    </w:p>
    <w:p w:rsidR="005310D5" w:rsidRDefault="005310D5" w:rsidP="005310D5">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Non classés et Promotion : 50 € ;</w:t>
      </w:r>
    </w:p>
    <w:p w:rsidR="005310D5" w:rsidRDefault="005310D5" w:rsidP="005310D5">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Honneur : 80 € ;</w:t>
      </w:r>
    </w:p>
    <w:p w:rsidR="005310D5" w:rsidRDefault="005310D5" w:rsidP="005310D5">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Elite : 200 €.</w:t>
      </w:r>
    </w:p>
    <w:p w:rsidR="005310D5" w:rsidRDefault="005310D5" w:rsidP="005310D5">
      <w:pPr>
        <w:spacing w:after="0"/>
        <w:jc w:val="both"/>
        <w:rPr>
          <w:rFonts w:ascii="Times New Roman" w:hAnsi="Times New Roman" w:cs="Times New Roman"/>
          <w:sz w:val="24"/>
          <w:szCs w:val="24"/>
        </w:rPr>
      </w:pPr>
    </w:p>
    <w:p w:rsidR="005310D5" w:rsidRPr="005310D5" w:rsidRDefault="005310D5" w:rsidP="005310D5">
      <w:pPr>
        <w:spacing w:after="0"/>
        <w:jc w:val="both"/>
        <w:rPr>
          <w:rFonts w:ascii="Times New Roman" w:hAnsi="Times New Roman" w:cs="Times New Roman"/>
          <w:sz w:val="24"/>
          <w:szCs w:val="24"/>
        </w:rPr>
      </w:pPr>
      <w:r>
        <w:rPr>
          <w:rFonts w:ascii="Times New Roman" w:hAnsi="Times New Roman" w:cs="Times New Roman"/>
          <w:sz w:val="24"/>
          <w:szCs w:val="24"/>
        </w:rPr>
        <w:t>Nous communiquerons deux dates pour les permanences qui seront tenues au club-house par notre Présidente, Béatrice Grimaud.</w:t>
      </w:r>
    </w:p>
    <w:p w:rsidR="006D0ECB" w:rsidRDefault="006D0ECB" w:rsidP="00DD4EB2">
      <w:pPr>
        <w:spacing w:after="0"/>
        <w:jc w:val="both"/>
        <w:rPr>
          <w:rFonts w:ascii="Times New Roman" w:hAnsi="Times New Roman" w:cs="Times New Roman"/>
          <w:sz w:val="24"/>
          <w:szCs w:val="24"/>
        </w:rPr>
      </w:pPr>
    </w:p>
    <w:p w:rsidR="00D74AF2" w:rsidRDefault="00D74AF2" w:rsidP="00D74AF2">
      <w:pPr>
        <w:spacing w:after="0"/>
        <w:jc w:val="both"/>
        <w:rPr>
          <w:rFonts w:ascii="Times New Roman" w:hAnsi="Times New Roman" w:cs="Times New Roman"/>
          <w:sz w:val="24"/>
          <w:szCs w:val="24"/>
        </w:rPr>
      </w:pPr>
    </w:p>
    <w:p w:rsidR="00D74AF2" w:rsidRPr="00D74AF2" w:rsidRDefault="00AF066A" w:rsidP="00D74AF2">
      <w:pPr>
        <w:pStyle w:val="Paragraphedeliste"/>
        <w:numPr>
          <w:ilvl w:val="0"/>
          <w:numId w:val="6"/>
        </w:numPr>
        <w:spacing w:after="0"/>
        <w:jc w:val="both"/>
        <w:rPr>
          <w:rFonts w:ascii="Times New Roman" w:hAnsi="Times New Roman" w:cs="Times New Roman"/>
          <w:b/>
          <w:i/>
          <w:sz w:val="28"/>
          <w:szCs w:val="28"/>
        </w:rPr>
      </w:pPr>
      <w:r>
        <w:rPr>
          <w:rFonts w:ascii="Times New Roman" w:hAnsi="Times New Roman" w:cs="Times New Roman"/>
          <w:b/>
          <w:i/>
          <w:sz w:val="28"/>
          <w:szCs w:val="28"/>
        </w:rPr>
        <w:t>Calendrier et agenda 2026</w:t>
      </w:r>
      <w:r w:rsidR="00D74AF2" w:rsidRPr="00D74AF2">
        <w:rPr>
          <w:rFonts w:ascii="Times New Roman" w:hAnsi="Times New Roman" w:cs="Times New Roman"/>
          <w:b/>
          <w:i/>
          <w:sz w:val="28"/>
          <w:szCs w:val="28"/>
        </w:rPr>
        <w:t> ;</w:t>
      </w:r>
    </w:p>
    <w:p w:rsidR="00AF066A" w:rsidRPr="00AF066A" w:rsidRDefault="00AF066A" w:rsidP="00D74AF2">
      <w:pPr>
        <w:spacing w:after="0"/>
        <w:jc w:val="both"/>
        <w:rPr>
          <w:rFonts w:ascii="Times New Roman" w:hAnsi="Times New Roman" w:cs="Times New Roman"/>
          <w:sz w:val="16"/>
          <w:szCs w:val="16"/>
        </w:rPr>
      </w:pPr>
    </w:p>
    <w:p w:rsidR="00EB7338" w:rsidRDefault="005310D5" w:rsidP="00DD4EB2">
      <w:pPr>
        <w:spacing w:after="0"/>
        <w:jc w:val="both"/>
        <w:rPr>
          <w:rFonts w:ascii="Times New Roman" w:hAnsi="Times New Roman" w:cs="Times New Roman"/>
          <w:sz w:val="24"/>
          <w:szCs w:val="24"/>
        </w:rPr>
      </w:pPr>
      <w:r>
        <w:rPr>
          <w:rFonts w:ascii="Times New Roman" w:hAnsi="Times New Roman" w:cs="Times New Roman"/>
          <w:sz w:val="24"/>
          <w:szCs w:val="24"/>
        </w:rPr>
        <w:t>Tous les calendriers ne sont pas encore bouclés.</w:t>
      </w:r>
    </w:p>
    <w:p w:rsidR="005310D5" w:rsidRDefault="005310D5" w:rsidP="00DD4EB2">
      <w:pPr>
        <w:spacing w:after="0"/>
        <w:jc w:val="both"/>
        <w:rPr>
          <w:rFonts w:ascii="Times New Roman" w:hAnsi="Times New Roman" w:cs="Times New Roman"/>
          <w:sz w:val="24"/>
          <w:szCs w:val="24"/>
        </w:rPr>
      </w:pPr>
      <w:r>
        <w:rPr>
          <w:rFonts w:ascii="Times New Roman" w:hAnsi="Times New Roman" w:cs="Times New Roman"/>
          <w:sz w:val="24"/>
          <w:szCs w:val="24"/>
        </w:rPr>
        <w:t>Pour les Championnats des Clubs, consulter le site du club, du CD 26 ou l’affichage au club-house.</w:t>
      </w:r>
    </w:p>
    <w:p w:rsidR="005310D5" w:rsidRDefault="005310D5" w:rsidP="00DD4EB2">
      <w:pPr>
        <w:spacing w:after="0"/>
        <w:jc w:val="both"/>
        <w:rPr>
          <w:rFonts w:ascii="Times New Roman" w:hAnsi="Times New Roman" w:cs="Times New Roman"/>
          <w:sz w:val="24"/>
          <w:szCs w:val="24"/>
        </w:rPr>
      </w:pPr>
      <w:r>
        <w:rPr>
          <w:rFonts w:ascii="Times New Roman" w:hAnsi="Times New Roman" w:cs="Times New Roman"/>
          <w:sz w:val="24"/>
          <w:szCs w:val="24"/>
        </w:rPr>
        <w:t>Pour les éliminatoires Secteur, il faudra consulter, le site du CD 26 et celui de votre club.</w:t>
      </w:r>
    </w:p>
    <w:p w:rsidR="00372A61" w:rsidRDefault="00372A61" w:rsidP="00CB1242">
      <w:pPr>
        <w:spacing w:after="0"/>
        <w:jc w:val="both"/>
        <w:rPr>
          <w:rFonts w:ascii="Times New Roman" w:hAnsi="Times New Roman" w:cs="Times New Roman"/>
          <w:sz w:val="16"/>
          <w:szCs w:val="16"/>
        </w:rPr>
      </w:pPr>
    </w:p>
    <w:p w:rsidR="00FB65B7" w:rsidRPr="001A7FAE" w:rsidRDefault="00FB65B7" w:rsidP="00CB1242">
      <w:pPr>
        <w:spacing w:after="0"/>
        <w:jc w:val="both"/>
        <w:rPr>
          <w:rFonts w:ascii="Times New Roman" w:hAnsi="Times New Roman" w:cs="Times New Roman"/>
          <w:sz w:val="16"/>
          <w:szCs w:val="16"/>
        </w:rPr>
      </w:pPr>
    </w:p>
    <w:p w:rsidR="00372A61" w:rsidRPr="00AF066A" w:rsidRDefault="00AF066A" w:rsidP="00AF066A">
      <w:pPr>
        <w:spacing w:after="0"/>
        <w:ind w:left="360"/>
        <w:jc w:val="both"/>
        <w:rPr>
          <w:rFonts w:ascii="Times New Roman" w:hAnsi="Times New Roman" w:cs="Times New Roman"/>
          <w:b/>
          <w:i/>
          <w:sz w:val="28"/>
          <w:szCs w:val="28"/>
        </w:rPr>
      </w:pPr>
      <w:r>
        <w:rPr>
          <w:rFonts w:ascii="Times New Roman" w:hAnsi="Times New Roman" w:cs="Times New Roman"/>
          <w:b/>
          <w:i/>
          <w:sz w:val="28"/>
          <w:szCs w:val="28"/>
        </w:rPr>
        <w:t>13)</w:t>
      </w:r>
      <w:r w:rsidRPr="00AF066A">
        <w:rPr>
          <w:rFonts w:ascii="Times New Roman" w:hAnsi="Times New Roman" w:cs="Times New Roman"/>
          <w:b/>
          <w:i/>
          <w:sz w:val="28"/>
          <w:szCs w:val="28"/>
        </w:rPr>
        <w:t xml:space="preserve"> </w:t>
      </w:r>
      <w:r w:rsidR="00372A61" w:rsidRPr="00AF066A">
        <w:rPr>
          <w:rFonts w:ascii="Times New Roman" w:hAnsi="Times New Roman" w:cs="Times New Roman"/>
          <w:b/>
          <w:i/>
          <w:sz w:val="28"/>
          <w:szCs w:val="28"/>
        </w:rPr>
        <w:t>Allocutions des personnalités.</w:t>
      </w:r>
    </w:p>
    <w:p w:rsidR="00C23DEA" w:rsidRPr="00DD4EB2" w:rsidRDefault="00C23DEA" w:rsidP="00C23DEA">
      <w:pPr>
        <w:pStyle w:val="Paragraphedeliste"/>
        <w:spacing w:after="0"/>
        <w:jc w:val="both"/>
        <w:rPr>
          <w:rFonts w:ascii="Times New Roman" w:hAnsi="Times New Roman" w:cs="Times New Roman"/>
          <w:b/>
          <w:i/>
          <w:sz w:val="28"/>
          <w:szCs w:val="28"/>
        </w:rPr>
      </w:pPr>
    </w:p>
    <w:p w:rsidR="00C23DEA" w:rsidRPr="00B2423E" w:rsidRDefault="001677EF" w:rsidP="00B2423E">
      <w:pPr>
        <w:spacing w:after="0"/>
        <w:jc w:val="both"/>
        <w:rPr>
          <w:rFonts w:ascii="Times New Roman" w:hAnsi="Times New Roman" w:cs="Times New Roman"/>
          <w:sz w:val="24"/>
          <w:szCs w:val="24"/>
        </w:rPr>
      </w:pPr>
      <w:r>
        <w:rPr>
          <w:rFonts w:ascii="Times New Roman" w:hAnsi="Times New Roman" w:cs="Times New Roman"/>
          <w:sz w:val="24"/>
          <w:szCs w:val="24"/>
        </w:rPr>
        <w:t>Madame le Maire de Châteauneuf du Rhône, ou ses représentants n’étant pas présents, ce point « allocutions des personnalités » est vite passé.</w:t>
      </w:r>
    </w:p>
    <w:p w:rsidR="005B0BFC" w:rsidRDefault="005B0BFC" w:rsidP="00CB1242">
      <w:pPr>
        <w:pStyle w:val="Paragraphedeliste"/>
        <w:spacing w:after="0"/>
        <w:jc w:val="both"/>
        <w:rPr>
          <w:rFonts w:ascii="Times New Roman" w:hAnsi="Times New Roman" w:cs="Times New Roman"/>
          <w:sz w:val="16"/>
          <w:szCs w:val="16"/>
        </w:rPr>
      </w:pPr>
    </w:p>
    <w:p w:rsidR="00FB65B7" w:rsidRPr="001A7FAE" w:rsidRDefault="00FB65B7" w:rsidP="00CB1242">
      <w:pPr>
        <w:pStyle w:val="Paragraphedeliste"/>
        <w:spacing w:after="0"/>
        <w:jc w:val="both"/>
        <w:rPr>
          <w:rFonts w:ascii="Times New Roman" w:hAnsi="Times New Roman" w:cs="Times New Roman"/>
          <w:sz w:val="16"/>
          <w:szCs w:val="16"/>
        </w:rPr>
      </w:pPr>
    </w:p>
    <w:p w:rsidR="005B0BFC" w:rsidRPr="00C23DEA" w:rsidRDefault="00AF066A" w:rsidP="00ED1D45">
      <w:pPr>
        <w:pStyle w:val="Paragraphedeliste"/>
        <w:numPr>
          <w:ilvl w:val="0"/>
          <w:numId w:val="19"/>
        </w:num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5B0BFC" w:rsidRPr="00C23DEA">
        <w:rPr>
          <w:rFonts w:ascii="Times New Roman" w:hAnsi="Times New Roman" w:cs="Times New Roman"/>
          <w:b/>
          <w:i/>
          <w:sz w:val="28"/>
          <w:szCs w:val="28"/>
        </w:rPr>
        <w:t>Informations et questions diverses ;</w:t>
      </w:r>
    </w:p>
    <w:p w:rsidR="007B115E" w:rsidRPr="00093478" w:rsidRDefault="007B115E" w:rsidP="007B115E">
      <w:pPr>
        <w:spacing w:after="0"/>
        <w:jc w:val="both"/>
        <w:rPr>
          <w:rFonts w:ascii="Times New Roman" w:hAnsi="Times New Roman" w:cs="Times New Roman"/>
          <w:sz w:val="16"/>
          <w:szCs w:val="16"/>
        </w:rPr>
      </w:pPr>
    </w:p>
    <w:p w:rsidR="00074BDB" w:rsidRDefault="00074BDB" w:rsidP="00074BDB">
      <w:pPr>
        <w:spacing w:after="0"/>
        <w:jc w:val="both"/>
        <w:rPr>
          <w:rFonts w:ascii="Times New Roman" w:hAnsi="Times New Roman" w:cs="Times New Roman"/>
          <w:sz w:val="24"/>
          <w:szCs w:val="24"/>
        </w:rPr>
      </w:pPr>
      <w:r w:rsidRPr="007B115E">
        <w:rPr>
          <w:rFonts w:ascii="Times New Roman" w:hAnsi="Times New Roman" w:cs="Times New Roman"/>
          <w:sz w:val="24"/>
          <w:szCs w:val="24"/>
        </w:rPr>
        <w:t xml:space="preserve">La parole est donnée par </w:t>
      </w:r>
      <w:r>
        <w:rPr>
          <w:rFonts w:ascii="Times New Roman" w:hAnsi="Times New Roman" w:cs="Times New Roman"/>
          <w:b/>
          <w:sz w:val="24"/>
          <w:szCs w:val="24"/>
        </w:rPr>
        <w:t>Béatrice</w:t>
      </w:r>
      <w:r w:rsidRPr="007B115E">
        <w:rPr>
          <w:rFonts w:ascii="Times New Roman" w:hAnsi="Times New Roman" w:cs="Times New Roman"/>
          <w:sz w:val="24"/>
          <w:szCs w:val="24"/>
        </w:rPr>
        <w:t xml:space="preserve"> aux personnes présentes lors de cette AG. </w:t>
      </w:r>
    </w:p>
    <w:p w:rsidR="001677EF" w:rsidRDefault="001677EF" w:rsidP="00074BDB">
      <w:pPr>
        <w:spacing w:after="0"/>
        <w:jc w:val="both"/>
        <w:rPr>
          <w:rFonts w:ascii="Times New Roman" w:hAnsi="Times New Roman" w:cs="Times New Roman"/>
          <w:sz w:val="24"/>
          <w:szCs w:val="24"/>
        </w:rPr>
      </w:pPr>
    </w:p>
    <w:p w:rsidR="001677EF" w:rsidRDefault="001677EF" w:rsidP="00074BDB">
      <w:pPr>
        <w:spacing w:after="0"/>
        <w:jc w:val="both"/>
        <w:rPr>
          <w:rFonts w:ascii="Times New Roman" w:hAnsi="Times New Roman" w:cs="Times New Roman"/>
          <w:sz w:val="24"/>
          <w:szCs w:val="24"/>
        </w:rPr>
      </w:pPr>
      <w:r>
        <w:rPr>
          <w:rFonts w:ascii="Times New Roman" w:hAnsi="Times New Roman" w:cs="Times New Roman"/>
          <w:sz w:val="24"/>
          <w:szCs w:val="24"/>
        </w:rPr>
        <w:t>Eric Deschamps, Secrétaire, en profite pour donner plusieurs informations à l’assemblée présente.</w:t>
      </w:r>
    </w:p>
    <w:p w:rsidR="00074BDB" w:rsidRDefault="00074BDB" w:rsidP="00074BDB">
      <w:pPr>
        <w:spacing w:after="0"/>
        <w:jc w:val="both"/>
        <w:rPr>
          <w:rFonts w:ascii="Times New Roman" w:hAnsi="Times New Roman" w:cs="Times New Roman"/>
          <w:sz w:val="24"/>
          <w:szCs w:val="24"/>
        </w:rPr>
      </w:pPr>
    </w:p>
    <w:p w:rsidR="00074BDB" w:rsidRDefault="00074BDB" w:rsidP="00074B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Rappel concours « Maître-Joueuse » et « Maître-Joueur » programmé le samedi 15 novembre prochain à partir de 13h30 pour les inscriptions ;</w:t>
      </w:r>
    </w:p>
    <w:p w:rsidR="00074BDB" w:rsidRDefault="00074BDB" w:rsidP="00074B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Congrès Départemental du CD 26 programmé le samedi 29 novembre prochain à Malissard ;</w:t>
      </w:r>
    </w:p>
    <w:p w:rsidR="00074BDB" w:rsidRDefault="00074BDB" w:rsidP="00074B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 xml:space="preserve">Congrès Régional AURA programmé le samedi 6 décembre prochain à Privas (07), </w:t>
      </w:r>
      <w:r w:rsidR="001677EF">
        <w:rPr>
          <w:rFonts w:ascii="Times New Roman" w:hAnsi="Times New Roman" w:cs="Times New Roman"/>
          <w:sz w:val="24"/>
          <w:szCs w:val="24"/>
        </w:rPr>
        <w:t xml:space="preserve">avec la </w:t>
      </w:r>
      <w:r>
        <w:rPr>
          <w:rFonts w:ascii="Times New Roman" w:hAnsi="Times New Roman" w:cs="Times New Roman"/>
          <w:sz w:val="24"/>
          <w:szCs w:val="24"/>
        </w:rPr>
        <w:t>présence du Président de la FFPJP, M Michel Le Bot ;</w:t>
      </w:r>
    </w:p>
    <w:p w:rsidR="00074BDB" w:rsidRDefault="00074BDB" w:rsidP="00074B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Congrès National de la FFPJP programmé le week-end du 12 et 13 décembre prochain à Pontivy (Morbihan – 56) ;</w:t>
      </w:r>
    </w:p>
    <w:p w:rsidR="00074BDB" w:rsidRDefault="00074BDB" w:rsidP="00074B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Organisation de la première Coupe de la Drôme Féminines. Inscription (30 €) et tirage prévu lors du Congrès Départemental, à l’identique de la Coupe de la Drôme Masculins ;</w:t>
      </w:r>
    </w:p>
    <w:p w:rsidR="00074BDB" w:rsidRDefault="00074BDB" w:rsidP="00074B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Mini Bol d’Or prévu le week-end du 24 et 25 janvier 2026 ;</w:t>
      </w:r>
    </w:p>
    <w:p w:rsidR="00074BDB" w:rsidRDefault="00074BDB" w:rsidP="00074B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Contrôles anti-dopage en Drôme soumis au vote lors du Congrès Départemental. Le co</w:t>
      </w:r>
      <w:r w:rsidR="001677EF">
        <w:rPr>
          <w:rFonts w:ascii="Times New Roman" w:hAnsi="Times New Roman" w:cs="Times New Roman"/>
          <w:sz w:val="24"/>
          <w:szCs w:val="24"/>
        </w:rPr>
        <w:t>ût pour six contrôles est de 2 5</w:t>
      </w:r>
      <w:r>
        <w:rPr>
          <w:rFonts w:ascii="Times New Roman" w:hAnsi="Times New Roman" w:cs="Times New Roman"/>
          <w:sz w:val="24"/>
          <w:szCs w:val="24"/>
        </w:rPr>
        <w:t>00 € ;</w:t>
      </w:r>
    </w:p>
    <w:p w:rsidR="00074BDB" w:rsidRDefault="00074BDB" w:rsidP="00074B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A ce jour, le CD 26 comptabilise 5 384 licenciés (record absolu depuis la création du CD 26), contre 5 055 en 2024, soit une augmentation de + 6.5 % ;</w:t>
      </w:r>
    </w:p>
    <w:p w:rsidR="00074BDB" w:rsidRDefault="00074BDB" w:rsidP="00074B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Faut-il fêter les 15 ans du Club en 2027 ?</w:t>
      </w:r>
      <w:r w:rsidR="001677EF">
        <w:rPr>
          <w:rFonts w:ascii="Times New Roman" w:hAnsi="Times New Roman" w:cs="Times New Roman"/>
          <w:sz w:val="24"/>
          <w:szCs w:val="24"/>
        </w:rPr>
        <w:t xml:space="preserve"> </w:t>
      </w:r>
    </w:p>
    <w:p w:rsidR="00074BDB" w:rsidRDefault="00074BDB" w:rsidP="00074B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Nouveaux équipements pérennes ?</w:t>
      </w:r>
    </w:p>
    <w:p w:rsidR="00074BDB" w:rsidRPr="003E5E28" w:rsidRDefault="00074BDB" w:rsidP="00074BDB">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Démission de Marie-France Coin de la vice-Présidence.</w:t>
      </w:r>
      <w:r w:rsidR="001677EF">
        <w:rPr>
          <w:rFonts w:ascii="Times New Roman" w:hAnsi="Times New Roman" w:cs="Times New Roman"/>
          <w:sz w:val="24"/>
          <w:szCs w:val="24"/>
        </w:rPr>
        <w:t xml:space="preserve"> Nous élirons un nouveau vice-Président lors de notre prochaine réunion, au sein du bureau existant avec 15 membres. Réunion prévue avant fin novembre 2025.</w:t>
      </w:r>
    </w:p>
    <w:p w:rsidR="001C2729" w:rsidRPr="001677EF" w:rsidRDefault="001677EF" w:rsidP="001677EF">
      <w:pPr>
        <w:pStyle w:val="Paragraphedelist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Question : Faut-il maintenir les rencontres</w:t>
      </w:r>
      <w:r w:rsidR="001C2729" w:rsidRPr="001677EF">
        <w:rPr>
          <w:rFonts w:ascii="Times New Roman" w:hAnsi="Times New Roman" w:cs="Times New Roman"/>
          <w:sz w:val="24"/>
          <w:szCs w:val="24"/>
        </w:rPr>
        <w:t xml:space="preserve"> amicale</w:t>
      </w:r>
      <w:r>
        <w:rPr>
          <w:rFonts w:ascii="Times New Roman" w:hAnsi="Times New Roman" w:cs="Times New Roman"/>
          <w:sz w:val="24"/>
          <w:szCs w:val="24"/>
        </w:rPr>
        <w:t>s aller et retour, mise en place</w:t>
      </w:r>
      <w:r w:rsidR="001C2729" w:rsidRPr="001677EF">
        <w:rPr>
          <w:rFonts w:ascii="Times New Roman" w:hAnsi="Times New Roman" w:cs="Times New Roman"/>
          <w:sz w:val="24"/>
          <w:szCs w:val="24"/>
        </w:rPr>
        <w:t xml:space="preserve"> depuis deux années avec le club Loisirs de La Batie-Rolland organisé le 30 juillet 2025 au clu</w:t>
      </w:r>
      <w:r>
        <w:rPr>
          <w:rFonts w:ascii="Times New Roman" w:hAnsi="Times New Roman" w:cs="Times New Roman"/>
          <w:sz w:val="24"/>
          <w:szCs w:val="24"/>
        </w:rPr>
        <w:t>b-house de Châteauneuf du Rhône ?</w:t>
      </w:r>
    </w:p>
    <w:p w:rsidR="00C23DEA" w:rsidRDefault="00C23DEA" w:rsidP="00DD4EB2">
      <w:pPr>
        <w:spacing w:after="0"/>
        <w:jc w:val="both"/>
        <w:rPr>
          <w:rFonts w:ascii="Times New Roman" w:hAnsi="Times New Roman" w:cs="Times New Roman"/>
          <w:sz w:val="24"/>
          <w:szCs w:val="24"/>
        </w:rPr>
      </w:pPr>
    </w:p>
    <w:p w:rsidR="00CB1242" w:rsidRPr="001A7FAE" w:rsidRDefault="00CB1242" w:rsidP="00CB1242">
      <w:pPr>
        <w:pStyle w:val="Paragraphedeliste"/>
        <w:spacing w:after="0"/>
        <w:jc w:val="both"/>
        <w:rPr>
          <w:rFonts w:ascii="Times New Roman" w:hAnsi="Times New Roman" w:cs="Times New Roman"/>
          <w:sz w:val="16"/>
          <w:szCs w:val="16"/>
        </w:rPr>
      </w:pPr>
    </w:p>
    <w:p w:rsidR="00CB1242" w:rsidRDefault="00AF066A" w:rsidP="00ED1D45">
      <w:pPr>
        <w:pStyle w:val="Paragraphedeliste"/>
        <w:numPr>
          <w:ilvl w:val="0"/>
          <w:numId w:val="19"/>
        </w:num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CB1242" w:rsidRPr="00DD4EB2">
        <w:rPr>
          <w:rFonts w:ascii="Times New Roman" w:hAnsi="Times New Roman" w:cs="Times New Roman"/>
          <w:b/>
          <w:i/>
          <w:sz w:val="28"/>
          <w:szCs w:val="28"/>
        </w:rPr>
        <w:t>Clôture de l’</w:t>
      </w:r>
      <w:r w:rsidR="00A05984">
        <w:rPr>
          <w:rFonts w:ascii="Times New Roman" w:hAnsi="Times New Roman" w:cs="Times New Roman"/>
          <w:b/>
          <w:i/>
          <w:sz w:val="28"/>
          <w:szCs w:val="28"/>
        </w:rPr>
        <w:t>AG par la Présidente, Béatrice Grimaud</w:t>
      </w:r>
      <w:r w:rsidR="00CB1242" w:rsidRPr="00DD4EB2">
        <w:rPr>
          <w:rFonts w:ascii="Times New Roman" w:hAnsi="Times New Roman" w:cs="Times New Roman"/>
          <w:b/>
          <w:i/>
          <w:sz w:val="28"/>
          <w:szCs w:val="28"/>
        </w:rPr>
        <w:t> ;</w:t>
      </w:r>
    </w:p>
    <w:p w:rsidR="00C23DEA" w:rsidRPr="00DD4EB2" w:rsidRDefault="00C23DEA" w:rsidP="00C23DEA">
      <w:pPr>
        <w:pStyle w:val="Paragraphedeliste"/>
        <w:spacing w:after="0"/>
        <w:jc w:val="both"/>
        <w:rPr>
          <w:rFonts w:ascii="Times New Roman" w:hAnsi="Times New Roman" w:cs="Times New Roman"/>
          <w:b/>
          <w:i/>
          <w:sz w:val="28"/>
          <w:szCs w:val="28"/>
        </w:rPr>
      </w:pPr>
    </w:p>
    <w:p w:rsidR="00CB1242" w:rsidRPr="00DD4EB2" w:rsidRDefault="001677EF" w:rsidP="00DD4EB2">
      <w:pPr>
        <w:spacing w:after="0"/>
        <w:jc w:val="both"/>
        <w:rPr>
          <w:rFonts w:ascii="Times New Roman" w:hAnsi="Times New Roman" w:cs="Times New Roman"/>
          <w:sz w:val="24"/>
          <w:szCs w:val="24"/>
        </w:rPr>
      </w:pPr>
      <w:r>
        <w:rPr>
          <w:rFonts w:ascii="Times New Roman" w:hAnsi="Times New Roman" w:cs="Times New Roman"/>
          <w:sz w:val="24"/>
          <w:szCs w:val="24"/>
        </w:rPr>
        <w:t>L’ordre du jour étant épuisé, notre Présidente, Béatrice Grimaud, proclame à 20h25, la clôture de l’Assemblée Générale 2025 de Castel</w:t>
      </w:r>
      <w:r w:rsidR="00FB65B7">
        <w:rPr>
          <w:rFonts w:ascii="Times New Roman" w:hAnsi="Times New Roman" w:cs="Times New Roman"/>
          <w:sz w:val="24"/>
          <w:szCs w:val="24"/>
        </w:rPr>
        <w:t xml:space="preserve"> </w:t>
      </w:r>
      <w:r>
        <w:rPr>
          <w:rFonts w:ascii="Times New Roman" w:hAnsi="Times New Roman" w:cs="Times New Roman"/>
          <w:sz w:val="24"/>
          <w:szCs w:val="24"/>
        </w:rPr>
        <w:t>Pétanque.</w:t>
      </w:r>
    </w:p>
    <w:p w:rsidR="00CB1242" w:rsidRPr="00DD4EB2" w:rsidRDefault="00A05984" w:rsidP="00DD4EB2">
      <w:pPr>
        <w:spacing w:after="0"/>
        <w:jc w:val="both"/>
        <w:rPr>
          <w:rFonts w:ascii="Times New Roman" w:hAnsi="Times New Roman" w:cs="Times New Roman"/>
          <w:sz w:val="24"/>
          <w:szCs w:val="24"/>
        </w:rPr>
      </w:pPr>
      <w:r>
        <w:rPr>
          <w:rFonts w:ascii="Times New Roman" w:hAnsi="Times New Roman" w:cs="Times New Roman"/>
          <w:sz w:val="24"/>
          <w:szCs w:val="24"/>
        </w:rPr>
        <w:t>Béatrice</w:t>
      </w:r>
      <w:r w:rsidR="001677EF">
        <w:rPr>
          <w:rFonts w:ascii="Times New Roman" w:hAnsi="Times New Roman" w:cs="Times New Roman"/>
          <w:sz w:val="24"/>
          <w:szCs w:val="24"/>
        </w:rPr>
        <w:t xml:space="preserve"> Grimaud remercie l’assemblée toujours aussi nombreuse et très attentive, </w:t>
      </w:r>
      <w:r w:rsidR="00CB1242" w:rsidRPr="00DD4EB2">
        <w:rPr>
          <w:rFonts w:ascii="Times New Roman" w:hAnsi="Times New Roman" w:cs="Times New Roman"/>
          <w:sz w:val="24"/>
          <w:szCs w:val="24"/>
        </w:rPr>
        <w:t xml:space="preserve"> et invite toutes les personnes présentes à partager le verre l’Amitié.</w:t>
      </w:r>
    </w:p>
    <w:p w:rsidR="004C29FE" w:rsidRDefault="004C29FE" w:rsidP="00CB1242">
      <w:pPr>
        <w:spacing w:after="0"/>
        <w:jc w:val="both"/>
        <w:rPr>
          <w:rFonts w:ascii="Times New Roman" w:hAnsi="Times New Roman" w:cs="Times New Roman"/>
          <w:sz w:val="24"/>
          <w:szCs w:val="24"/>
        </w:rPr>
      </w:pPr>
    </w:p>
    <w:p w:rsidR="001677EF" w:rsidRDefault="001677EF" w:rsidP="00CB1242">
      <w:pPr>
        <w:spacing w:after="0"/>
        <w:jc w:val="both"/>
        <w:rPr>
          <w:rFonts w:ascii="Times New Roman" w:hAnsi="Times New Roman" w:cs="Times New Roman"/>
          <w:sz w:val="24"/>
          <w:szCs w:val="24"/>
        </w:rPr>
      </w:pPr>
    </w:p>
    <w:p w:rsidR="001677EF" w:rsidRDefault="001677EF" w:rsidP="00CB1242">
      <w:pPr>
        <w:spacing w:after="0"/>
        <w:jc w:val="both"/>
        <w:rPr>
          <w:rFonts w:ascii="Times New Roman" w:hAnsi="Times New Roman" w:cs="Times New Roman"/>
          <w:sz w:val="24"/>
          <w:szCs w:val="24"/>
        </w:rPr>
      </w:pPr>
      <w:r>
        <w:rPr>
          <w:rFonts w:ascii="Times New Roman" w:hAnsi="Times New Roman" w:cs="Times New Roman"/>
          <w:sz w:val="24"/>
          <w:szCs w:val="24"/>
        </w:rPr>
        <w:t>Fait à Châteauneuf du Rhône</w:t>
      </w:r>
      <w:r w:rsidR="00FB65B7">
        <w:rPr>
          <w:rFonts w:ascii="Times New Roman" w:hAnsi="Times New Roman" w:cs="Times New Roman"/>
          <w:sz w:val="24"/>
          <w:szCs w:val="24"/>
        </w:rPr>
        <w:t>, le 10</w:t>
      </w:r>
      <w:r w:rsidR="005843F8">
        <w:rPr>
          <w:rFonts w:ascii="Times New Roman" w:hAnsi="Times New Roman" w:cs="Times New Roman"/>
          <w:sz w:val="24"/>
          <w:szCs w:val="24"/>
        </w:rPr>
        <w:t xml:space="preserve"> décembre 2025.</w:t>
      </w:r>
    </w:p>
    <w:p w:rsidR="005843F8" w:rsidRDefault="005843F8" w:rsidP="00CB1242">
      <w:pPr>
        <w:spacing w:after="0"/>
        <w:jc w:val="both"/>
        <w:rPr>
          <w:rFonts w:ascii="Times New Roman" w:hAnsi="Times New Roman" w:cs="Times New Roman"/>
          <w:sz w:val="24"/>
          <w:szCs w:val="24"/>
        </w:rPr>
      </w:pPr>
    </w:p>
    <w:p w:rsidR="00FB65B7" w:rsidRDefault="005843F8" w:rsidP="00CB1242">
      <w:pPr>
        <w:spacing w:after="0"/>
        <w:jc w:val="both"/>
        <w:rPr>
          <w:rFonts w:ascii="Times New Roman" w:hAnsi="Times New Roman" w:cs="Times New Roman"/>
          <w:sz w:val="24"/>
          <w:szCs w:val="24"/>
        </w:rPr>
      </w:pPr>
      <w:r>
        <w:rPr>
          <w:rFonts w:ascii="Times New Roman" w:hAnsi="Times New Roman" w:cs="Times New Roman"/>
          <w:sz w:val="24"/>
          <w:szCs w:val="24"/>
        </w:rPr>
        <w:t>La Présidente,</w:t>
      </w:r>
      <w:r>
        <w:rPr>
          <w:rFonts w:ascii="Times New Roman" w:hAnsi="Times New Roman" w:cs="Times New Roman"/>
          <w:sz w:val="24"/>
          <w:szCs w:val="24"/>
        </w:rPr>
        <w:tab/>
      </w:r>
      <w:r w:rsidR="00FB65B7">
        <w:rPr>
          <w:rFonts w:ascii="Times New Roman" w:hAnsi="Times New Roman" w:cs="Times New Roman"/>
          <w:sz w:val="24"/>
          <w:szCs w:val="24"/>
        </w:rPr>
        <w:tab/>
      </w:r>
      <w:r w:rsidR="00FB65B7">
        <w:rPr>
          <w:rFonts w:ascii="Times New Roman" w:hAnsi="Times New Roman" w:cs="Times New Roman"/>
          <w:sz w:val="24"/>
          <w:szCs w:val="24"/>
        </w:rPr>
        <w:tab/>
      </w:r>
      <w:r w:rsidR="00FB65B7">
        <w:rPr>
          <w:rFonts w:ascii="Times New Roman" w:hAnsi="Times New Roman" w:cs="Times New Roman"/>
          <w:sz w:val="24"/>
          <w:szCs w:val="24"/>
        </w:rPr>
        <w:tab/>
      </w:r>
      <w:r w:rsidR="00FB65B7">
        <w:rPr>
          <w:rFonts w:ascii="Times New Roman" w:hAnsi="Times New Roman" w:cs="Times New Roman"/>
          <w:sz w:val="24"/>
          <w:szCs w:val="24"/>
        </w:rPr>
        <w:tab/>
      </w:r>
      <w:r w:rsidR="00FB65B7">
        <w:rPr>
          <w:rFonts w:ascii="Times New Roman" w:hAnsi="Times New Roman" w:cs="Times New Roman"/>
          <w:sz w:val="24"/>
          <w:szCs w:val="24"/>
        </w:rPr>
        <w:tab/>
      </w:r>
      <w:r w:rsidR="00FB65B7">
        <w:rPr>
          <w:rFonts w:ascii="Times New Roman" w:hAnsi="Times New Roman" w:cs="Times New Roman"/>
          <w:sz w:val="24"/>
          <w:szCs w:val="24"/>
        </w:rPr>
        <w:tab/>
        <w:t>Le Secrétaire,</w:t>
      </w:r>
    </w:p>
    <w:p w:rsidR="005843F8" w:rsidRPr="004C29FE" w:rsidRDefault="00FB65B7" w:rsidP="00CB1242">
      <w:pPr>
        <w:spacing w:after="0"/>
        <w:jc w:val="both"/>
        <w:rPr>
          <w:rFonts w:ascii="Times New Roman" w:hAnsi="Times New Roman" w:cs="Times New Roman"/>
          <w:sz w:val="24"/>
          <w:szCs w:val="24"/>
        </w:rPr>
      </w:pPr>
      <w:r>
        <w:rPr>
          <w:rFonts w:ascii="Times New Roman" w:hAnsi="Times New Roman" w:cs="Times New Roman"/>
          <w:sz w:val="24"/>
          <w:szCs w:val="24"/>
        </w:rPr>
        <w:t>Béatrice Grimaud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Eric Deschamps</w:t>
      </w:r>
    </w:p>
    <w:sectPr w:rsidR="005843F8" w:rsidRPr="004C29FE" w:rsidSect="00F0161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D140C"/>
    <w:multiLevelType w:val="hybridMultilevel"/>
    <w:tmpl w:val="34700A5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BF7BAD"/>
    <w:multiLevelType w:val="hybridMultilevel"/>
    <w:tmpl w:val="0CA67C7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85D0C3D"/>
    <w:multiLevelType w:val="hybridMultilevel"/>
    <w:tmpl w:val="55F88C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86A09A4"/>
    <w:multiLevelType w:val="hybridMultilevel"/>
    <w:tmpl w:val="3904DC5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BCB2DA0"/>
    <w:multiLevelType w:val="hybridMultilevel"/>
    <w:tmpl w:val="7D1C3306"/>
    <w:lvl w:ilvl="0" w:tplc="2DBAA6B8">
      <w:start w:val="14"/>
      <w:numFmt w:val="decimal"/>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BE75F36"/>
    <w:multiLevelType w:val="hybridMultilevel"/>
    <w:tmpl w:val="9F284392"/>
    <w:lvl w:ilvl="0" w:tplc="E39EDA6A">
      <w:start w:val="1"/>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nsid w:val="0F0979FF"/>
    <w:multiLevelType w:val="hybridMultilevel"/>
    <w:tmpl w:val="95A41A04"/>
    <w:lvl w:ilvl="0" w:tplc="5E9E4AB0">
      <w:start w:val="60"/>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7BF3BE4"/>
    <w:multiLevelType w:val="hybridMultilevel"/>
    <w:tmpl w:val="AFBEBA92"/>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8B749A0"/>
    <w:multiLevelType w:val="hybridMultilevel"/>
    <w:tmpl w:val="55F88C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6542562"/>
    <w:multiLevelType w:val="hybridMultilevel"/>
    <w:tmpl w:val="55F88C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32A65C6"/>
    <w:multiLevelType w:val="hybridMultilevel"/>
    <w:tmpl w:val="79BA5A2E"/>
    <w:lvl w:ilvl="0" w:tplc="5364826A">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494511E2"/>
    <w:multiLevelType w:val="hybridMultilevel"/>
    <w:tmpl w:val="77E0507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B0E2D0C"/>
    <w:multiLevelType w:val="hybridMultilevel"/>
    <w:tmpl w:val="42146D7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C116D19"/>
    <w:multiLevelType w:val="hybridMultilevel"/>
    <w:tmpl w:val="DA663DE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ECC2D4A"/>
    <w:multiLevelType w:val="hybridMultilevel"/>
    <w:tmpl w:val="3D6E2792"/>
    <w:lvl w:ilvl="0" w:tplc="4CE43E6C">
      <w:start w:val="15"/>
      <w:numFmt w:val="decimal"/>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F0D745F"/>
    <w:multiLevelType w:val="hybridMultilevel"/>
    <w:tmpl w:val="55F88C90"/>
    <w:lvl w:ilvl="0" w:tplc="040C0011">
      <w:start w:val="1"/>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55E4DAC"/>
    <w:multiLevelType w:val="hybridMultilevel"/>
    <w:tmpl w:val="D4C28DC2"/>
    <w:lvl w:ilvl="0" w:tplc="BBEA9E98">
      <w:start w:val="12"/>
      <w:numFmt w:val="bullet"/>
      <w:lvlText w:val="-"/>
      <w:lvlJc w:val="left"/>
      <w:pPr>
        <w:ind w:left="1428" w:hanging="360"/>
      </w:pPr>
      <w:rPr>
        <w:rFonts w:ascii="Times New Roman" w:eastAsiaTheme="minorHAnsi"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7">
    <w:nsid w:val="5E180E4E"/>
    <w:multiLevelType w:val="hybridMultilevel"/>
    <w:tmpl w:val="55F88C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2A473AF"/>
    <w:multiLevelType w:val="hybridMultilevel"/>
    <w:tmpl w:val="230847AC"/>
    <w:lvl w:ilvl="0" w:tplc="3092BEA4">
      <w:start w:val="12"/>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nsid w:val="66132D5A"/>
    <w:multiLevelType w:val="hybridMultilevel"/>
    <w:tmpl w:val="6F8CB3F0"/>
    <w:lvl w:ilvl="0" w:tplc="7C2AD96A">
      <w:start w:val="1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78117E1"/>
    <w:multiLevelType w:val="hybridMultilevel"/>
    <w:tmpl w:val="3A3ECA0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9B340EF"/>
    <w:multiLevelType w:val="hybridMultilevel"/>
    <w:tmpl w:val="B5E0E2B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0"/>
  </w:num>
  <w:num w:numId="3">
    <w:abstractNumId w:val="20"/>
  </w:num>
  <w:num w:numId="4">
    <w:abstractNumId w:val="5"/>
  </w:num>
  <w:num w:numId="5">
    <w:abstractNumId w:val="21"/>
  </w:num>
  <w:num w:numId="6">
    <w:abstractNumId w:val="15"/>
  </w:num>
  <w:num w:numId="7">
    <w:abstractNumId w:val="7"/>
  </w:num>
  <w:num w:numId="8">
    <w:abstractNumId w:val="10"/>
  </w:num>
  <w:num w:numId="9">
    <w:abstractNumId w:val="18"/>
  </w:num>
  <w:num w:numId="10">
    <w:abstractNumId w:val="6"/>
  </w:num>
  <w:num w:numId="11">
    <w:abstractNumId w:val="1"/>
  </w:num>
  <w:num w:numId="12">
    <w:abstractNumId w:val="16"/>
  </w:num>
  <w:num w:numId="13">
    <w:abstractNumId w:val="8"/>
  </w:num>
  <w:num w:numId="14">
    <w:abstractNumId w:val="11"/>
  </w:num>
  <w:num w:numId="15">
    <w:abstractNumId w:val="2"/>
  </w:num>
  <w:num w:numId="16">
    <w:abstractNumId w:val="19"/>
  </w:num>
  <w:num w:numId="17">
    <w:abstractNumId w:val="9"/>
  </w:num>
  <w:num w:numId="18">
    <w:abstractNumId w:val="17"/>
  </w:num>
  <w:num w:numId="19">
    <w:abstractNumId w:val="14"/>
  </w:num>
  <w:num w:numId="20">
    <w:abstractNumId w:val="4"/>
  </w:num>
  <w:num w:numId="21">
    <w:abstractNumId w:val="3"/>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AF01FE"/>
    <w:rsid w:val="00004794"/>
    <w:rsid w:val="000171DE"/>
    <w:rsid w:val="000577AC"/>
    <w:rsid w:val="000620AE"/>
    <w:rsid w:val="00074BDB"/>
    <w:rsid w:val="00087FBD"/>
    <w:rsid w:val="00093478"/>
    <w:rsid w:val="000C0B95"/>
    <w:rsid w:val="000C71C4"/>
    <w:rsid w:val="000F1E1E"/>
    <w:rsid w:val="000F6471"/>
    <w:rsid w:val="000F70B7"/>
    <w:rsid w:val="00106DC7"/>
    <w:rsid w:val="00114658"/>
    <w:rsid w:val="0012143C"/>
    <w:rsid w:val="00121794"/>
    <w:rsid w:val="00127B24"/>
    <w:rsid w:val="001630D5"/>
    <w:rsid w:val="001677EF"/>
    <w:rsid w:val="001737B5"/>
    <w:rsid w:val="00181CF7"/>
    <w:rsid w:val="001A7DE3"/>
    <w:rsid w:val="001A7FAE"/>
    <w:rsid w:val="001C2729"/>
    <w:rsid w:val="001D1711"/>
    <w:rsid w:val="001D3358"/>
    <w:rsid w:val="002011C8"/>
    <w:rsid w:val="002019E3"/>
    <w:rsid w:val="002169EA"/>
    <w:rsid w:val="002177C4"/>
    <w:rsid w:val="002328E9"/>
    <w:rsid w:val="00240286"/>
    <w:rsid w:val="002566FA"/>
    <w:rsid w:val="002A30F6"/>
    <w:rsid w:val="002E7DB0"/>
    <w:rsid w:val="00323196"/>
    <w:rsid w:val="00332C64"/>
    <w:rsid w:val="00372A61"/>
    <w:rsid w:val="00380AD4"/>
    <w:rsid w:val="003D18A7"/>
    <w:rsid w:val="00402488"/>
    <w:rsid w:val="00412926"/>
    <w:rsid w:val="00417D53"/>
    <w:rsid w:val="004322F5"/>
    <w:rsid w:val="004572BC"/>
    <w:rsid w:val="00466F66"/>
    <w:rsid w:val="004759F4"/>
    <w:rsid w:val="00480829"/>
    <w:rsid w:val="004A6047"/>
    <w:rsid w:val="004B1A23"/>
    <w:rsid w:val="004C29FE"/>
    <w:rsid w:val="004C78D3"/>
    <w:rsid w:val="004E3F68"/>
    <w:rsid w:val="004E5FE6"/>
    <w:rsid w:val="004F1D32"/>
    <w:rsid w:val="00505A04"/>
    <w:rsid w:val="005310D5"/>
    <w:rsid w:val="00557A09"/>
    <w:rsid w:val="0057335E"/>
    <w:rsid w:val="00577E94"/>
    <w:rsid w:val="005843F8"/>
    <w:rsid w:val="005B0BFC"/>
    <w:rsid w:val="005B2121"/>
    <w:rsid w:val="005B36A5"/>
    <w:rsid w:val="005C0F21"/>
    <w:rsid w:val="005E4415"/>
    <w:rsid w:val="00604977"/>
    <w:rsid w:val="00624288"/>
    <w:rsid w:val="00656407"/>
    <w:rsid w:val="0066779E"/>
    <w:rsid w:val="006A4733"/>
    <w:rsid w:val="006B02D3"/>
    <w:rsid w:val="006D0ECB"/>
    <w:rsid w:val="007070E8"/>
    <w:rsid w:val="00726DAF"/>
    <w:rsid w:val="00740EAB"/>
    <w:rsid w:val="00766B58"/>
    <w:rsid w:val="007B115E"/>
    <w:rsid w:val="007B5FF3"/>
    <w:rsid w:val="00812CA6"/>
    <w:rsid w:val="00813E4D"/>
    <w:rsid w:val="008603C8"/>
    <w:rsid w:val="00880DA5"/>
    <w:rsid w:val="008970C9"/>
    <w:rsid w:val="008A7D68"/>
    <w:rsid w:val="008C09EC"/>
    <w:rsid w:val="008D474A"/>
    <w:rsid w:val="008E2E4D"/>
    <w:rsid w:val="008E470C"/>
    <w:rsid w:val="008F048B"/>
    <w:rsid w:val="008F2664"/>
    <w:rsid w:val="009040E6"/>
    <w:rsid w:val="00935BFC"/>
    <w:rsid w:val="00940327"/>
    <w:rsid w:val="009605A6"/>
    <w:rsid w:val="009A40DC"/>
    <w:rsid w:val="009D5B97"/>
    <w:rsid w:val="009D6DC3"/>
    <w:rsid w:val="009E362B"/>
    <w:rsid w:val="00A05984"/>
    <w:rsid w:val="00A05C75"/>
    <w:rsid w:val="00A117E5"/>
    <w:rsid w:val="00A324EE"/>
    <w:rsid w:val="00A51FFA"/>
    <w:rsid w:val="00A80BE0"/>
    <w:rsid w:val="00AB7768"/>
    <w:rsid w:val="00AE7F94"/>
    <w:rsid w:val="00AF01FE"/>
    <w:rsid w:val="00AF066A"/>
    <w:rsid w:val="00B21B30"/>
    <w:rsid w:val="00B2423E"/>
    <w:rsid w:val="00B4383D"/>
    <w:rsid w:val="00BA1AC8"/>
    <w:rsid w:val="00BA67AB"/>
    <w:rsid w:val="00C138D1"/>
    <w:rsid w:val="00C23DEA"/>
    <w:rsid w:val="00C5640C"/>
    <w:rsid w:val="00C63279"/>
    <w:rsid w:val="00C63F34"/>
    <w:rsid w:val="00C65459"/>
    <w:rsid w:val="00C82C39"/>
    <w:rsid w:val="00CB1242"/>
    <w:rsid w:val="00CB6222"/>
    <w:rsid w:val="00CC190B"/>
    <w:rsid w:val="00CC4D72"/>
    <w:rsid w:val="00CC6E03"/>
    <w:rsid w:val="00CF1D98"/>
    <w:rsid w:val="00D12D82"/>
    <w:rsid w:val="00D248E6"/>
    <w:rsid w:val="00D2731D"/>
    <w:rsid w:val="00D46352"/>
    <w:rsid w:val="00D74AF2"/>
    <w:rsid w:val="00D80529"/>
    <w:rsid w:val="00D95F82"/>
    <w:rsid w:val="00DD3471"/>
    <w:rsid w:val="00DD4EB2"/>
    <w:rsid w:val="00E10A23"/>
    <w:rsid w:val="00E31207"/>
    <w:rsid w:val="00E33757"/>
    <w:rsid w:val="00E407AF"/>
    <w:rsid w:val="00E45E41"/>
    <w:rsid w:val="00E86261"/>
    <w:rsid w:val="00EB7338"/>
    <w:rsid w:val="00EC48FA"/>
    <w:rsid w:val="00ED1D45"/>
    <w:rsid w:val="00EE0C0A"/>
    <w:rsid w:val="00EE29B2"/>
    <w:rsid w:val="00F0161A"/>
    <w:rsid w:val="00F41067"/>
    <w:rsid w:val="00FB65B7"/>
    <w:rsid w:val="00FC0868"/>
    <w:rsid w:val="00FE0FB1"/>
    <w:rsid w:val="00FE3022"/>
    <w:rsid w:val="00FF3DD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61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A6047"/>
    <w:pPr>
      <w:ind w:left="720"/>
      <w:contextualSpacing/>
    </w:pPr>
  </w:style>
  <w:style w:type="table" w:styleId="Grilledutableau">
    <w:name w:val="Table Grid"/>
    <w:basedOn w:val="TableauNormal"/>
    <w:uiPriority w:val="59"/>
    <w:rsid w:val="00C138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13</Pages>
  <Words>4171</Words>
  <Characters>22946</Characters>
  <Application>Microsoft Office Word</Application>
  <DocSecurity>0</DocSecurity>
  <Lines>191</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DESCHAMPS</dc:creator>
  <cp:lastModifiedBy>ERIC DESCHAMPS</cp:lastModifiedBy>
  <cp:revision>10</cp:revision>
  <dcterms:created xsi:type="dcterms:W3CDTF">2025-11-23T13:45:00Z</dcterms:created>
  <dcterms:modified xsi:type="dcterms:W3CDTF">2025-12-08T20:37:00Z</dcterms:modified>
</cp:coreProperties>
</file>